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A" w:rsidRPr="00FD3820" w:rsidRDefault="00D255EA" w:rsidP="00FD3820">
      <w:pPr>
        <w:jc w:val="center"/>
        <w:rPr>
          <w:b/>
          <w:sz w:val="24"/>
          <w:szCs w:val="24"/>
        </w:rPr>
      </w:pPr>
      <w:r w:rsidRPr="00FD3820">
        <w:rPr>
          <w:b/>
          <w:sz w:val="24"/>
          <w:szCs w:val="24"/>
        </w:rPr>
        <w:t>Список консультантов ВГУ имени П.М.Машерова</w:t>
      </w:r>
    </w:p>
    <w:p w:rsidR="00D255EA" w:rsidRPr="00A91201" w:rsidRDefault="00D255EA" w:rsidP="00FD3820">
      <w:pPr>
        <w:jc w:val="center"/>
        <w:rPr>
          <w:sz w:val="24"/>
          <w:szCs w:val="24"/>
        </w:rPr>
      </w:pPr>
      <w:r w:rsidRPr="00A91201">
        <w:rPr>
          <w:sz w:val="24"/>
          <w:szCs w:val="24"/>
        </w:rPr>
        <w:t xml:space="preserve">по вопросам научно-исследовательской деятельности учащихся по направлениям </w:t>
      </w:r>
    </w:p>
    <w:p w:rsidR="00D255EA" w:rsidRDefault="00D255EA" w:rsidP="00FD3820"/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08"/>
        <w:gridCol w:w="3404"/>
        <w:gridCol w:w="1601"/>
      </w:tblGrid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Математика</w:t>
            </w:r>
          </w:p>
        </w:tc>
        <w:tc>
          <w:tcPr>
            <w:tcW w:w="2408" w:type="dxa"/>
          </w:tcPr>
          <w:p w:rsidR="00D255EA" w:rsidRPr="00170599" w:rsidRDefault="000867D4" w:rsidP="000867D4">
            <w:pPr>
              <w:jc w:val="center"/>
            </w:pPr>
            <w:r w:rsidRPr="00170599">
              <w:rPr>
                <w:rStyle w:val="fio"/>
              </w:rPr>
              <w:t>Сергеенко Сергей Владимирович</w:t>
            </w:r>
          </w:p>
        </w:tc>
        <w:tc>
          <w:tcPr>
            <w:tcW w:w="3404" w:type="dxa"/>
          </w:tcPr>
          <w:p w:rsidR="00D255EA" w:rsidRPr="00170599" w:rsidRDefault="000867D4" w:rsidP="006A3FA0">
            <w:pPr>
              <w:jc w:val="both"/>
            </w:pPr>
            <w:r w:rsidRPr="00170599">
              <w:t xml:space="preserve">Старший преподаватель кафедры </w:t>
            </w:r>
            <w:r w:rsidRPr="00170599">
              <w:rPr>
                <w:rStyle w:val="a3"/>
                <w:b w:val="0"/>
              </w:rPr>
              <w:t>прикладного и системного программирования</w:t>
            </w:r>
          </w:p>
        </w:tc>
        <w:tc>
          <w:tcPr>
            <w:tcW w:w="1601" w:type="dxa"/>
          </w:tcPr>
          <w:p w:rsidR="00D255EA" w:rsidRPr="00170599" w:rsidRDefault="000C4236" w:rsidP="000867D4">
            <w:r w:rsidRPr="00170599">
              <w:t>(</w:t>
            </w:r>
            <w:r w:rsidR="000867D4" w:rsidRPr="00170599">
              <w:t>29</w:t>
            </w:r>
            <w:r w:rsidRPr="00170599">
              <w:t>)</w:t>
            </w:r>
            <w:r w:rsidR="000867D4" w:rsidRPr="00170599">
              <w:t xml:space="preserve"> 512-19-65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Информатика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Корчевская Елена Алексеевна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Доцент кафедры прикладного и системного программирования, кандидат физико-математических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r w:rsidRPr="00170599">
              <w:t>(29) 591-09-35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Физика. Астрономия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Галузо Илларион Викторович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Доцент кафедры инженерной физики, кандидат педагогических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pPr>
              <w:rPr>
                <w:lang w:val="en-US"/>
              </w:rPr>
            </w:pPr>
            <w:r w:rsidRPr="00170599">
              <w:t>(29) 510-59-34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Биология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Мержвинский Леонард Михайлович</w:t>
            </w:r>
          </w:p>
        </w:tc>
        <w:tc>
          <w:tcPr>
            <w:tcW w:w="3404" w:type="dxa"/>
          </w:tcPr>
          <w:p w:rsidR="00D255EA" w:rsidRPr="00170599" w:rsidRDefault="00F27850" w:rsidP="006A3FA0">
            <w:pPr>
              <w:jc w:val="both"/>
            </w:pPr>
            <w:r w:rsidRPr="00170599">
              <w:t>Доцент кафедры</w:t>
            </w:r>
            <w:r>
              <w:t xml:space="preserve"> зоологии и</w:t>
            </w:r>
            <w:r w:rsidR="00D255EA" w:rsidRPr="00170599">
              <w:t xml:space="preserve"> ботаники, кандидат биологических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r w:rsidRPr="00170599">
              <w:t>(29) 712-83-73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География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Чубаро Светлана Вильямовна</w:t>
            </w:r>
          </w:p>
        </w:tc>
        <w:tc>
          <w:tcPr>
            <w:tcW w:w="3404" w:type="dxa"/>
          </w:tcPr>
          <w:p w:rsidR="00D255EA" w:rsidRPr="00170599" w:rsidRDefault="00F27850" w:rsidP="006A3FA0">
            <w:pPr>
              <w:jc w:val="both"/>
            </w:pPr>
            <w:r w:rsidRPr="00170599">
              <w:t>Доцент кафедры</w:t>
            </w:r>
            <w:r>
              <w:t xml:space="preserve"> экологии и </w:t>
            </w:r>
            <w:r w:rsidR="00D255EA" w:rsidRPr="00170599">
              <w:t xml:space="preserve"> географии, кандидат педагогических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6749B1">
            <w:r w:rsidRPr="00170599">
              <w:t>(29) 712-71-04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Химия</w:t>
            </w:r>
          </w:p>
        </w:tc>
        <w:tc>
          <w:tcPr>
            <w:tcW w:w="2408" w:type="dxa"/>
          </w:tcPr>
          <w:p w:rsidR="00D255EA" w:rsidRPr="00170599" w:rsidRDefault="002C4EFD" w:rsidP="00D57DEF">
            <w:pPr>
              <w:jc w:val="center"/>
            </w:pPr>
            <w:r w:rsidRPr="00170599">
              <w:t xml:space="preserve">Балаева-Тихомирова Ольга Михайловна </w:t>
            </w:r>
          </w:p>
        </w:tc>
        <w:tc>
          <w:tcPr>
            <w:tcW w:w="3404" w:type="dxa"/>
          </w:tcPr>
          <w:p w:rsidR="00D255EA" w:rsidRPr="00170599" w:rsidRDefault="00BE6D0F" w:rsidP="00F27850">
            <w:pPr>
              <w:jc w:val="both"/>
            </w:pPr>
            <w:r>
              <w:t>З</w:t>
            </w:r>
            <w:r w:rsidR="002C4EFD" w:rsidRPr="00170599">
              <w:t>аведующий кафедрой химии</w:t>
            </w:r>
            <w:r w:rsidR="00F27850">
              <w:t xml:space="preserve"> и естественнонаучного образования</w:t>
            </w:r>
            <w:r w:rsidR="00D255EA" w:rsidRPr="00170599">
              <w:t xml:space="preserve">, кандидат </w:t>
            </w:r>
            <w:r w:rsidR="00F27850">
              <w:t>биологических</w:t>
            </w:r>
            <w:r w:rsidR="00D255EA" w:rsidRPr="00170599">
              <w:t xml:space="preserve"> наук, доцент</w:t>
            </w:r>
          </w:p>
        </w:tc>
        <w:tc>
          <w:tcPr>
            <w:tcW w:w="1601" w:type="dxa"/>
          </w:tcPr>
          <w:p w:rsidR="00D255EA" w:rsidRPr="00170599" w:rsidRDefault="00D255EA" w:rsidP="00AF488B">
            <w:pPr>
              <w:rPr>
                <w:lang w:val="en-US"/>
              </w:rPr>
            </w:pPr>
            <w:r w:rsidRPr="00170599">
              <w:t xml:space="preserve">(29) </w:t>
            </w:r>
            <w:r w:rsidR="00AF488B" w:rsidRPr="00170599">
              <w:t>712-39-86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История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Дулов Анатолий Николаевич</w:t>
            </w:r>
          </w:p>
        </w:tc>
        <w:tc>
          <w:tcPr>
            <w:tcW w:w="3404" w:type="dxa"/>
          </w:tcPr>
          <w:p w:rsidR="00D255EA" w:rsidRPr="00170599" w:rsidRDefault="00D255EA" w:rsidP="00F27850">
            <w:pPr>
              <w:jc w:val="both"/>
            </w:pPr>
            <w:r w:rsidRPr="00170599">
              <w:t>Заведующий кафедрой истории</w:t>
            </w:r>
            <w:r w:rsidR="00F27850">
              <w:t xml:space="preserve"> и культурного наследия</w:t>
            </w:r>
            <w:r w:rsidRPr="00170599">
              <w:t>, кандидат исторических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r w:rsidRPr="00170599">
              <w:t>(29) 668-58-07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Обществоведение</w:t>
            </w:r>
          </w:p>
        </w:tc>
        <w:tc>
          <w:tcPr>
            <w:tcW w:w="2408" w:type="dxa"/>
          </w:tcPr>
          <w:p w:rsidR="00D255EA" w:rsidRPr="00170599" w:rsidRDefault="006A3FA0" w:rsidP="00121F8F">
            <w:pPr>
              <w:jc w:val="center"/>
            </w:pPr>
            <w:r w:rsidRPr="006A3FA0">
              <w:t>Давлятова Елена Валентиновна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 xml:space="preserve">Заведующий кафедрой </w:t>
            </w:r>
            <w:r w:rsidR="006A3FA0">
              <w:t>философии и социальных наук</w:t>
            </w:r>
            <w:r w:rsidRPr="00170599">
              <w:t>, кандидат исторических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6A3FA0">
            <w:r w:rsidRPr="00170599">
              <w:t>(</w:t>
            </w:r>
            <w:r w:rsidR="006A3FA0">
              <w:rPr>
                <w:lang w:val="en-US"/>
              </w:rPr>
              <w:t>29</w:t>
            </w:r>
            <w:r w:rsidRPr="00170599">
              <w:t xml:space="preserve">) </w:t>
            </w:r>
            <w:r w:rsidR="006A3FA0">
              <w:t>215-19-73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Русский язык</w:t>
            </w:r>
          </w:p>
        </w:tc>
        <w:tc>
          <w:tcPr>
            <w:tcW w:w="2408" w:type="dxa"/>
          </w:tcPr>
          <w:p w:rsidR="00D255EA" w:rsidRPr="00170599" w:rsidRDefault="00136D0A" w:rsidP="002C4EFD">
            <w:pPr>
              <w:jc w:val="center"/>
            </w:pPr>
            <w:r>
              <w:t>Слесарева Татьяна Петровна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Доцент кафедры общего и русского языкознания, кандидат филологических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36D0A">
            <w:r w:rsidRPr="00170599">
              <w:t>(</w:t>
            </w:r>
            <w:r w:rsidR="00AF488B" w:rsidRPr="00170599">
              <w:t>29</w:t>
            </w:r>
            <w:r w:rsidRPr="00170599">
              <w:t xml:space="preserve">) </w:t>
            </w:r>
            <w:r w:rsidR="00136D0A">
              <w:t>717-90-95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Русская литература</w:t>
            </w:r>
          </w:p>
        </w:tc>
        <w:tc>
          <w:tcPr>
            <w:tcW w:w="2408" w:type="dxa"/>
          </w:tcPr>
          <w:p w:rsidR="00D255EA" w:rsidRPr="00170599" w:rsidRDefault="00B22B17" w:rsidP="00B22B17">
            <w:pPr>
              <w:jc w:val="center"/>
            </w:pPr>
            <w:r w:rsidRPr="00B22B17">
              <w:t>Шевцова Людмила Ивановна</w:t>
            </w:r>
          </w:p>
        </w:tc>
        <w:tc>
          <w:tcPr>
            <w:tcW w:w="3404" w:type="dxa"/>
          </w:tcPr>
          <w:p w:rsidR="00D255EA" w:rsidRPr="00170599" w:rsidRDefault="00B22B17" w:rsidP="00B22B17">
            <w:pPr>
              <w:jc w:val="both"/>
            </w:pPr>
            <w:r>
              <w:t>Д</w:t>
            </w:r>
            <w:r w:rsidRPr="00B22B17">
              <w:t>оцент кафедры литературы</w:t>
            </w:r>
            <w:r w:rsidR="00D255EA" w:rsidRPr="00170599">
              <w:t>, кандидат филологических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121F8F">
            <w:pPr>
              <w:rPr>
                <w:lang w:val="en-US"/>
              </w:rPr>
            </w:pPr>
            <w:r w:rsidRPr="00170599">
              <w:t xml:space="preserve">(29) </w:t>
            </w:r>
            <w:r w:rsidR="00B22B17" w:rsidRPr="00B22B17">
              <w:t>512-26-91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Белорусский язык</w:t>
            </w:r>
          </w:p>
        </w:tc>
        <w:tc>
          <w:tcPr>
            <w:tcW w:w="2408" w:type="dxa"/>
          </w:tcPr>
          <w:p w:rsidR="00D255EA" w:rsidRPr="00170599" w:rsidRDefault="00B22B17" w:rsidP="00121F8F">
            <w:pPr>
              <w:jc w:val="center"/>
            </w:pPr>
            <w:r w:rsidRPr="00B22B17">
              <w:rPr>
                <w:bCs/>
              </w:rPr>
              <w:t>Мартынкевич Светлана Васильевна</w:t>
            </w:r>
          </w:p>
        </w:tc>
        <w:tc>
          <w:tcPr>
            <w:tcW w:w="3404" w:type="dxa"/>
          </w:tcPr>
          <w:p w:rsidR="00D255EA" w:rsidRPr="00B22B17" w:rsidRDefault="00B22B17" w:rsidP="00B22B17">
            <w:pPr>
              <w:jc w:val="both"/>
            </w:pPr>
            <w:proofErr w:type="spellStart"/>
            <w:r w:rsidRPr="00B22B17">
              <w:t>И.о</w:t>
            </w:r>
            <w:proofErr w:type="spellEnd"/>
            <w:r w:rsidRPr="00B22B17">
              <w:t>. з</w:t>
            </w:r>
            <w:r w:rsidR="00D255EA" w:rsidRPr="00B22B17">
              <w:t xml:space="preserve">аведующий кафедрой белорусского языкознания, кандидат </w:t>
            </w:r>
            <w:r w:rsidRPr="00B22B17">
              <w:t xml:space="preserve">педагогических </w:t>
            </w:r>
            <w:r w:rsidR="00D255EA" w:rsidRPr="00B22B17">
              <w:t>наук, доцент</w:t>
            </w:r>
          </w:p>
        </w:tc>
        <w:tc>
          <w:tcPr>
            <w:tcW w:w="1601" w:type="dxa"/>
          </w:tcPr>
          <w:p w:rsidR="00D255EA" w:rsidRPr="00170599" w:rsidRDefault="00B22B17" w:rsidP="00B22B17">
            <w:r>
              <w:t>(</w:t>
            </w:r>
            <w:r w:rsidRPr="00B22B17">
              <w:t>33</w:t>
            </w:r>
            <w:r w:rsidR="00D255EA" w:rsidRPr="00170599">
              <w:t>)</w:t>
            </w:r>
            <w:r>
              <w:t xml:space="preserve"> </w:t>
            </w:r>
            <w:r w:rsidRPr="00B22B17">
              <w:t>696-14-46</w:t>
            </w:r>
          </w:p>
        </w:tc>
      </w:tr>
      <w:tr w:rsidR="00D255EA" w:rsidRPr="006D09E7" w:rsidTr="006A3FA0">
        <w:tc>
          <w:tcPr>
            <w:tcW w:w="2093" w:type="dxa"/>
          </w:tcPr>
          <w:p w:rsidR="00D255EA" w:rsidRPr="00170599" w:rsidRDefault="00D255EA" w:rsidP="00121F8F">
            <w:r w:rsidRPr="00170599">
              <w:t>Белорусская литература</w:t>
            </w:r>
          </w:p>
        </w:tc>
        <w:tc>
          <w:tcPr>
            <w:tcW w:w="2408" w:type="dxa"/>
          </w:tcPr>
          <w:p w:rsidR="00D255EA" w:rsidRPr="00170599" w:rsidRDefault="00446A67" w:rsidP="00121F8F">
            <w:pPr>
              <w:jc w:val="center"/>
            </w:pPr>
            <w:r w:rsidRPr="00446A67">
              <w:t>Подставленко Виталий Феликсович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Доцент кафедрой литературы, кандидат филологических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3138F7">
            <w:r w:rsidRPr="00170599">
              <w:t xml:space="preserve">(29) </w:t>
            </w:r>
            <w:r w:rsidR="00446A67">
              <w:t xml:space="preserve">590-18-38 </w:t>
            </w:r>
          </w:p>
        </w:tc>
      </w:tr>
      <w:tr w:rsidR="00D255EA" w:rsidRPr="006D09E7" w:rsidTr="006A3FA0">
        <w:trPr>
          <w:trHeight w:val="530"/>
        </w:trPr>
        <w:tc>
          <w:tcPr>
            <w:tcW w:w="2093" w:type="dxa"/>
            <w:vMerge w:val="restart"/>
          </w:tcPr>
          <w:p w:rsidR="00D255EA" w:rsidRPr="00170599" w:rsidRDefault="00D255EA" w:rsidP="00121F8F">
            <w:r w:rsidRPr="00170599">
              <w:t>Английский язык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Казимирова Ольга Владимировна</w:t>
            </w:r>
          </w:p>
        </w:tc>
        <w:tc>
          <w:tcPr>
            <w:tcW w:w="3404" w:type="dxa"/>
          </w:tcPr>
          <w:p w:rsidR="00D255EA" w:rsidRPr="00170599" w:rsidRDefault="00D255EA" w:rsidP="006A3FA0">
            <w:pPr>
              <w:jc w:val="both"/>
            </w:pPr>
            <w:r w:rsidRPr="00170599">
              <w:t>Доцент кафедры германской филологии, кандидат филологических наук, доцент</w:t>
            </w:r>
          </w:p>
        </w:tc>
        <w:tc>
          <w:tcPr>
            <w:tcW w:w="1601" w:type="dxa"/>
          </w:tcPr>
          <w:p w:rsidR="00D255EA" w:rsidRPr="00170599" w:rsidRDefault="00D255EA" w:rsidP="008624D9">
            <w:r w:rsidRPr="00170599">
              <w:t>(29) 262-23-50</w:t>
            </w:r>
          </w:p>
        </w:tc>
      </w:tr>
      <w:tr w:rsidR="00D255EA" w:rsidRPr="006D09E7" w:rsidTr="006A3FA0">
        <w:trPr>
          <w:trHeight w:val="537"/>
        </w:trPr>
        <w:tc>
          <w:tcPr>
            <w:tcW w:w="2093" w:type="dxa"/>
            <w:vMerge/>
          </w:tcPr>
          <w:p w:rsidR="00D255EA" w:rsidRPr="00170599" w:rsidRDefault="00D255EA" w:rsidP="00121F8F"/>
        </w:tc>
        <w:tc>
          <w:tcPr>
            <w:tcW w:w="2408" w:type="dxa"/>
          </w:tcPr>
          <w:p w:rsidR="00D255EA" w:rsidRDefault="00136D0A" w:rsidP="00121F8F">
            <w:pPr>
              <w:jc w:val="center"/>
            </w:pPr>
            <w:r>
              <w:t>Толкачева Кристина</w:t>
            </w:r>
          </w:p>
          <w:p w:rsidR="00136D0A" w:rsidRPr="00456D55" w:rsidRDefault="00136D0A" w:rsidP="00121F8F">
            <w:pPr>
              <w:jc w:val="center"/>
            </w:pPr>
            <w:r>
              <w:t>Юрьевна</w:t>
            </w:r>
          </w:p>
        </w:tc>
        <w:tc>
          <w:tcPr>
            <w:tcW w:w="3404" w:type="dxa"/>
          </w:tcPr>
          <w:p w:rsidR="00D255EA" w:rsidRPr="00170599" w:rsidRDefault="00456D55" w:rsidP="006A3FA0">
            <w:pPr>
              <w:jc w:val="both"/>
            </w:pPr>
            <w:r>
              <w:t>П</w:t>
            </w:r>
            <w:r w:rsidRPr="00170599">
              <w:t xml:space="preserve">реподаватель </w:t>
            </w:r>
            <w:r w:rsidR="00D255EA" w:rsidRPr="00170599">
              <w:t>кафедры мировых языков</w:t>
            </w:r>
          </w:p>
        </w:tc>
        <w:tc>
          <w:tcPr>
            <w:tcW w:w="1601" w:type="dxa"/>
          </w:tcPr>
          <w:p w:rsidR="00136D0A" w:rsidRPr="00170599" w:rsidRDefault="00456D55" w:rsidP="00136D0A">
            <w:r>
              <w:t xml:space="preserve">(29) </w:t>
            </w:r>
            <w:r w:rsidR="00136D0A">
              <w:t>292-16-97</w:t>
            </w:r>
          </w:p>
        </w:tc>
      </w:tr>
      <w:tr w:rsidR="00456D55" w:rsidRPr="006D09E7" w:rsidTr="006A3FA0">
        <w:tc>
          <w:tcPr>
            <w:tcW w:w="2093" w:type="dxa"/>
          </w:tcPr>
          <w:p w:rsidR="00456D55" w:rsidRPr="00170599" w:rsidRDefault="00456D55" w:rsidP="00121F8F">
            <w:r w:rsidRPr="00170599">
              <w:t>Немецкий язык</w:t>
            </w:r>
          </w:p>
        </w:tc>
        <w:tc>
          <w:tcPr>
            <w:tcW w:w="2408" w:type="dxa"/>
          </w:tcPr>
          <w:p w:rsidR="00456D55" w:rsidRPr="00170599" w:rsidRDefault="00456D55" w:rsidP="00121F8F">
            <w:pPr>
              <w:jc w:val="center"/>
            </w:pPr>
            <w:r w:rsidRPr="00456D55">
              <w:t>Дружина Наталья Леонидовна</w:t>
            </w:r>
          </w:p>
        </w:tc>
        <w:tc>
          <w:tcPr>
            <w:tcW w:w="3404" w:type="dxa"/>
          </w:tcPr>
          <w:p w:rsidR="00456D55" w:rsidRPr="00170599" w:rsidRDefault="00446A67" w:rsidP="00446A67">
            <w:pPr>
              <w:jc w:val="both"/>
            </w:pPr>
            <w:r w:rsidRPr="00446A67">
              <w:t>Доцент кафедры</w:t>
            </w:r>
            <w:r w:rsidRPr="00170599">
              <w:t xml:space="preserve"> </w:t>
            </w:r>
            <w:r w:rsidRPr="00170599">
              <w:t>мировых языков</w:t>
            </w:r>
            <w:r w:rsidRPr="00446A67">
              <w:t xml:space="preserve">, кандидат филологических наук </w:t>
            </w:r>
          </w:p>
        </w:tc>
        <w:tc>
          <w:tcPr>
            <w:tcW w:w="160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81"/>
            </w:tblGrid>
            <w:tr w:rsidR="00456D55" w:rsidRPr="00456D55" w:rsidTr="00000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6D55" w:rsidRPr="00456D55" w:rsidRDefault="00456D55" w:rsidP="0000023F">
                  <w:pPr>
                    <w:widowControl/>
                    <w:autoSpaceDE/>
                    <w:autoSpaceDN/>
                    <w:adjustRightInd/>
                    <w:rPr>
                      <w:szCs w:val="24"/>
                    </w:rPr>
                  </w:pPr>
                  <w:r w:rsidRPr="00456D55">
                    <w:t xml:space="preserve">(29) </w:t>
                  </w:r>
                  <w:r w:rsidRPr="00456D55">
                    <w:rPr>
                      <w:szCs w:val="24"/>
                    </w:rPr>
                    <w:t xml:space="preserve">714-76-42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D55" w:rsidRPr="00456D55" w:rsidRDefault="00456D55" w:rsidP="0000023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6D55" w:rsidRPr="00170599" w:rsidRDefault="00456D55" w:rsidP="0000023F"/>
        </w:tc>
      </w:tr>
      <w:tr w:rsidR="00456D55" w:rsidRPr="006D09E7" w:rsidTr="006A3FA0">
        <w:tc>
          <w:tcPr>
            <w:tcW w:w="2093" w:type="dxa"/>
          </w:tcPr>
          <w:p w:rsidR="00456D55" w:rsidRPr="00170599" w:rsidRDefault="00456D55" w:rsidP="00121F8F">
            <w:r w:rsidRPr="00170599">
              <w:t>Французский язык</w:t>
            </w:r>
          </w:p>
        </w:tc>
        <w:tc>
          <w:tcPr>
            <w:tcW w:w="2408" w:type="dxa"/>
          </w:tcPr>
          <w:p w:rsidR="00456D55" w:rsidRPr="00170599" w:rsidRDefault="00450FC3" w:rsidP="00450FC3">
            <w:pPr>
              <w:jc w:val="center"/>
            </w:pPr>
            <w:r w:rsidRPr="00450FC3">
              <w:t>Яковлева-</w:t>
            </w:r>
            <w:proofErr w:type="spellStart"/>
            <w:r w:rsidRPr="00450FC3">
              <w:t>Юрчак</w:t>
            </w:r>
            <w:proofErr w:type="spellEnd"/>
            <w:r w:rsidRPr="00450FC3">
              <w:t xml:space="preserve"> Елена Николаевна</w:t>
            </w:r>
          </w:p>
        </w:tc>
        <w:tc>
          <w:tcPr>
            <w:tcW w:w="3404" w:type="dxa"/>
          </w:tcPr>
          <w:p w:rsidR="00456D55" w:rsidRPr="00170599" w:rsidRDefault="00450FC3" w:rsidP="006A3FA0">
            <w:pPr>
              <w:jc w:val="both"/>
            </w:pPr>
            <w:r>
              <w:t>С</w:t>
            </w:r>
            <w:r w:rsidRPr="00450FC3">
              <w:t>тарший преподаватель кафедры мировых языков</w:t>
            </w:r>
          </w:p>
        </w:tc>
        <w:tc>
          <w:tcPr>
            <w:tcW w:w="1601" w:type="dxa"/>
          </w:tcPr>
          <w:p w:rsidR="00456D55" w:rsidRPr="00170599" w:rsidRDefault="00456D55" w:rsidP="00121F8F">
            <w:pPr>
              <w:rPr>
                <w:lang w:val="en-US"/>
              </w:rPr>
            </w:pPr>
            <w:r w:rsidRPr="00170599">
              <w:t xml:space="preserve">(29) </w:t>
            </w:r>
            <w:r w:rsidR="00450FC3" w:rsidRPr="00450FC3">
              <w:t>517-29-18</w:t>
            </w:r>
          </w:p>
        </w:tc>
      </w:tr>
      <w:tr w:rsidR="00456D55" w:rsidRPr="006D09E7" w:rsidTr="006A3FA0">
        <w:tc>
          <w:tcPr>
            <w:tcW w:w="2093" w:type="dxa"/>
          </w:tcPr>
          <w:p w:rsidR="00456D55" w:rsidRPr="00170599" w:rsidRDefault="00456D55" w:rsidP="00121F8F">
            <w:r w:rsidRPr="00170599">
              <w:t>Китайский язык</w:t>
            </w:r>
          </w:p>
        </w:tc>
        <w:tc>
          <w:tcPr>
            <w:tcW w:w="2408" w:type="dxa"/>
          </w:tcPr>
          <w:p w:rsidR="00456D55" w:rsidRPr="00170599" w:rsidRDefault="00456D55" w:rsidP="00121F8F">
            <w:pPr>
              <w:jc w:val="center"/>
            </w:pPr>
            <w:bookmarkStart w:id="0" w:name="_GoBack"/>
            <w:r w:rsidRPr="00170599">
              <w:t>Ма Лун</w:t>
            </w:r>
            <w:bookmarkEnd w:id="0"/>
          </w:p>
        </w:tc>
        <w:tc>
          <w:tcPr>
            <w:tcW w:w="3404" w:type="dxa"/>
          </w:tcPr>
          <w:p w:rsidR="00456D55" w:rsidRPr="00170599" w:rsidRDefault="00456D55" w:rsidP="006A3FA0">
            <w:pPr>
              <w:jc w:val="both"/>
            </w:pPr>
            <w:r w:rsidRPr="00170599">
              <w:t>Старший преподаватель кафедры мировых языков</w:t>
            </w:r>
          </w:p>
        </w:tc>
        <w:tc>
          <w:tcPr>
            <w:tcW w:w="1601" w:type="dxa"/>
          </w:tcPr>
          <w:p w:rsidR="00456D55" w:rsidRPr="00170599" w:rsidRDefault="00456D55" w:rsidP="00E1102B">
            <w:r w:rsidRPr="00170599">
              <w:t>(29) 513-53-61</w:t>
            </w:r>
          </w:p>
        </w:tc>
      </w:tr>
    </w:tbl>
    <w:p w:rsidR="00D255EA" w:rsidRDefault="00D255EA" w:rsidP="00FD3820">
      <w:pPr>
        <w:rPr>
          <w:sz w:val="16"/>
          <w:szCs w:val="16"/>
          <w:lang w:val="en-US"/>
        </w:rPr>
      </w:pPr>
    </w:p>
    <w:p w:rsidR="006A3FA0" w:rsidRPr="006A3FA0" w:rsidRDefault="006A3FA0" w:rsidP="00FD3820">
      <w:pPr>
        <w:rPr>
          <w:sz w:val="16"/>
          <w:szCs w:val="16"/>
          <w:lang w:val="en-US"/>
        </w:rPr>
      </w:pPr>
    </w:p>
    <w:p w:rsidR="00D255EA" w:rsidRDefault="00D255EA" w:rsidP="00FD3820">
      <w:r>
        <w:t>Контактные данные:</w:t>
      </w:r>
    </w:p>
    <w:p w:rsidR="00D255EA" w:rsidRDefault="00D255EA" w:rsidP="00FD3820">
      <w:r>
        <w:t>210038, г. Витебск, Московский пр-т, 33</w:t>
      </w:r>
    </w:p>
    <w:p w:rsidR="00D255EA" w:rsidRDefault="00D255EA" w:rsidP="00FD3820">
      <w:r>
        <w:t xml:space="preserve">Красовская Ирина Анатольевна, начальник </w:t>
      </w:r>
      <w:proofErr w:type="spellStart"/>
      <w:r>
        <w:t>НИСа</w:t>
      </w:r>
      <w:proofErr w:type="spellEnd"/>
      <w:r>
        <w:t xml:space="preserve"> ВГУ имени П.М. Машерова</w:t>
      </w:r>
    </w:p>
    <w:p w:rsidR="00D255EA" w:rsidRDefault="00D255EA" w:rsidP="00FD3820">
      <w:r>
        <w:t>тел</w:t>
      </w:r>
      <w:r w:rsidRPr="00FD3820">
        <w:t>.: 8(0212)260026</w:t>
      </w:r>
    </w:p>
    <w:p w:rsidR="00D255EA" w:rsidRPr="00CB2989" w:rsidRDefault="00D255EA" w:rsidP="00FD3820">
      <w:r>
        <w:t>Дударев Александр Николаевич, председатель Совета молодых ученых ВГУ имени П.М. Машерова</w:t>
      </w:r>
    </w:p>
    <w:p w:rsidR="00D255EA" w:rsidRPr="00FD3820" w:rsidRDefault="00D255EA" w:rsidP="00FD3820">
      <w:pPr>
        <w:rPr>
          <w:lang w:val="de-DE"/>
        </w:rPr>
      </w:pPr>
      <w:r>
        <w:t>тел</w:t>
      </w:r>
      <w:r w:rsidRPr="00FD3820">
        <w:rPr>
          <w:lang w:val="de-DE"/>
        </w:rPr>
        <w:t>.: +375-33-696-15-96</w:t>
      </w:r>
    </w:p>
    <w:p w:rsidR="00D255EA" w:rsidRPr="00FD3820" w:rsidRDefault="00D255EA">
      <w:pPr>
        <w:rPr>
          <w:lang w:val="de-DE"/>
        </w:rPr>
      </w:pPr>
      <w:proofErr w:type="spellStart"/>
      <w:r w:rsidRPr="003C3749">
        <w:rPr>
          <w:lang w:val="de-DE"/>
        </w:rPr>
        <w:t>e</w:t>
      </w:r>
      <w:r w:rsidRPr="00A91201">
        <w:rPr>
          <w:lang w:val="de-DE"/>
        </w:rPr>
        <w:t>-</w:t>
      </w:r>
      <w:r w:rsidRPr="003C3749">
        <w:rPr>
          <w:lang w:val="de-DE"/>
        </w:rPr>
        <w:t>mail</w:t>
      </w:r>
      <w:proofErr w:type="spellEnd"/>
      <w:r w:rsidRPr="00A91201">
        <w:rPr>
          <w:lang w:val="de-DE"/>
        </w:rPr>
        <w:t xml:space="preserve">: </w:t>
      </w:r>
      <w:r w:rsidRPr="003C3749">
        <w:rPr>
          <w:lang w:val="de-DE"/>
        </w:rPr>
        <w:t>n</w:t>
      </w:r>
      <w:r w:rsidRPr="00FD3820">
        <w:rPr>
          <w:lang w:val="de-DE"/>
        </w:rPr>
        <w:t>auka</w:t>
      </w:r>
      <w:r w:rsidRPr="00A91201">
        <w:rPr>
          <w:lang w:val="de-DE"/>
        </w:rPr>
        <w:t>@</w:t>
      </w:r>
      <w:r w:rsidRPr="003C3749">
        <w:rPr>
          <w:lang w:val="de-DE"/>
        </w:rPr>
        <w:t>vsu</w:t>
      </w:r>
      <w:r w:rsidRPr="00A91201">
        <w:rPr>
          <w:lang w:val="de-DE"/>
        </w:rPr>
        <w:t>.</w:t>
      </w:r>
      <w:r w:rsidRPr="003C3749">
        <w:rPr>
          <w:lang w:val="de-DE"/>
        </w:rPr>
        <w:t>by</w:t>
      </w:r>
    </w:p>
    <w:sectPr w:rsidR="00D255EA" w:rsidRPr="00FD3820" w:rsidSect="00E1102B">
      <w:pgSz w:w="11909" w:h="16834"/>
      <w:pgMar w:top="851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A6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52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D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2E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89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A67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EAD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3A9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C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14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20"/>
    <w:rsid w:val="00017373"/>
    <w:rsid w:val="000574FB"/>
    <w:rsid w:val="000867D4"/>
    <w:rsid w:val="000C4236"/>
    <w:rsid w:val="00121F8F"/>
    <w:rsid w:val="00136D0A"/>
    <w:rsid w:val="00170599"/>
    <w:rsid w:val="002C4EFD"/>
    <w:rsid w:val="003138F7"/>
    <w:rsid w:val="00336A77"/>
    <w:rsid w:val="003472BB"/>
    <w:rsid w:val="003C3749"/>
    <w:rsid w:val="00446A67"/>
    <w:rsid w:val="00450FC3"/>
    <w:rsid w:val="00456D55"/>
    <w:rsid w:val="0053282F"/>
    <w:rsid w:val="005C0EA8"/>
    <w:rsid w:val="005D01AE"/>
    <w:rsid w:val="006749B1"/>
    <w:rsid w:val="006A3FA0"/>
    <w:rsid w:val="006D09E7"/>
    <w:rsid w:val="00717A93"/>
    <w:rsid w:val="00731C1F"/>
    <w:rsid w:val="007A30FD"/>
    <w:rsid w:val="007D7741"/>
    <w:rsid w:val="00821625"/>
    <w:rsid w:val="008624D9"/>
    <w:rsid w:val="00916D1F"/>
    <w:rsid w:val="00A91201"/>
    <w:rsid w:val="00AF488B"/>
    <w:rsid w:val="00B22B17"/>
    <w:rsid w:val="00BB35E6"/>
    <w:rsid w:val="00BE6D0F"/>
    <w:rsid w:val="00C43995"/>
    <w:rsid w:val="00CB2989"/>
    <w:rsid w:val="00CD08E1"/>
    <w:rsid w:val="00CF55F9"/>
    <w:rsid w:val="00D255EA"/>
    <w:rsid w:val="00D57DEF"/>
    <w:rsid w:val="00E1102B"/>
    <w:rsid w:val="00E63026"/>
    <w:rsid w:val="00F27850"/>
    <w:rsid w:val="00FD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0867D4"/>
    <w:rPr>
      <w:b/>
      <w:bCs/>
    </w:rPr>
  </w:style>
  <w:style w:type="character" w:customStyle="1" w:styleId="fio">
    <w:name w:val="fio"/>
    <w:basedOn w:val="a0"/>
    <w:rsid w:val="000867D4"/>
  </w:style>
  <w:style w:type="character" w:styleId="a4">
    <w:name w:val="Hyperlink"/>
    <w:basedOn w:val="a0"/>
    <w:uiPriority w:val="99"/>
    <w:semiHidden/>
    <w:unhideWhenUsed/>
    <w:rsid w:val="00170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0867D4"/>
    <w:rPr>
      <w:b/>
      <w:bCs/>
    </w:rPr>
  </w:style>
  <w:style w:type="character" w:customStyle="1" w:styleId="fio">
    <w:name w:val="fio"/>
    <w:basedOn w:val="a0"/>
    <w:rsid w:val="000867D4"/>
  </w:style>
  <w:style w:type="character" w:styleId="a4">
    <w:name w:val="Hyperlink"/>
    <w:basedOn w:val="a0"/>
    <w:uiPriority w:val="99"/>
    <w:semiHidden/>
    <w:unhideWhenUsed/>
    <w:rsid w:val="00170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DedinkinAL</dc:creator>
  <cp:lastModifiedBy>Дударев Александр Николаевич</cp:lastModifiedBy>
  <cp:revision>3</cp:revision>
  <cp:lastPrinted>2019-08-28T10:01:00Z</cp:lastPrinted>
  <dcterms:created xsi:type="dcterms:W3CDTF">2020-09-15T09:48:00Z</dcterms:created>
  <dcterms:modified xsi:type="dcterms:W3CDTF">2021-07-12T10:21:00Z</dcterms:modified>
</cp:coreProperties>
</file>