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DCCE" w14:textId="77777777" w:rsidR="0026735C" w:rsidRPr="002C7BB3" w:rsidRDefault="0026735C" w:rsidP="0026735C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380D8189" w14:textId="77777777" w:rsidR="0026735C" w:rsidRPr="002C7BB3" w:rsidRDefault="0026735C" w:rsidP="0026735C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792F2F2C" w14:textId="77777777" w:rsidR="0026735C" w:rsidRPr="002C7BB3" w:rsidRDefault="0026735C" w:rsidP="0026735C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223192FD" w14:textId="77777777" w:rsidR="0026735C" w:rsidRPr="00252075" w:rsidRDefault="0026735C" w:rsidP="0026735C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</w:t>
      </w:r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 M.Y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62E0ABE1" w14:textId="77777777" w:rsidR="0026735C" w:rsidRPr="00DC434B" w:rsidRDefault="0026735C" w:rsidP="0026735C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</w:t>
      </w:r>
      <w:r w:rsidRPr="00DC434B">
        <w:rPr>
          <w:sz w:val="22"/>
          <w:szCs w:val="22"/>
          <w:lang w:val="en-US"/>
        </w:rPr>
        <w:t>2</w:t>
      </w:r>
      <w:r w:rsidRPr="00252075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April </w:t>
      </w:r>
      <w:r w:rsidRPr="00252075">
        <w:rPr>
          <w:sz w:val="22"/>
          <w:szCs w:val="22"/>
          <w:lang w:val="en-US"/>
        </w:rPr>
        <w:t>202</w:t>
      </w:r>
      <w:r w:rsidRPr="00DC434B">
        <w:rPr>
          <w:sz w:val="22"/>
          <w:szCs w:val="22"/>
          <w:lang w:val="en-US"/>
        </w:rPr>
        <w:t>6</w:t>
      </w:r>
    </w:p>
    <w:p w14:paraId="602ECAE0" w14:textId="77777777" w:rsidR="0026735C" w:rsidRPr="00252075" w:rsidRDefault="0026735C" w:rsidP="0026735C">
      <w:pPr>
        <w:ind w:left="6120"/>
        <w:rPr>
          <w:sz w:val="22"/>
          <w:szCs w:val="22"/>
          <w:lang w:val="en-US"/>
        </w:rPr>
      </w:pPr>
    </w:p>
    <w:p w14:paraId="7E29E20A" w14:textId="77777777" w:rsidR="0026735C" w:rsidRPr="002C7BB3" w:rsidRDefault="0026735C" w:rsidP="0026735C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27D1A4B4" w14:textId="77777777" w:rsidR="0026735C" w:rsidRPr="00B85D1E" w:rsidRDefault="0026735C" w:rsidP="0026735C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</w:t>
      </w:r>
      <w:r w:rsidRPr="002C7BB3">
        <w:rPr>
          <w:lang w:val="en-US"/>
        </w:rPr>
        <w:t xml:space="preserve"> examination session of the 202</w:t>
      </w:r>
      <w:r w:rsidRPr="00DB785E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Pr="00DB785E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  <w:r w:rsidRPr="00EA2C4C">
        <w:rPr>
          <w:lang w:val="en-US"/>
        </w:rPr>
        <w:t>7-06-0</w:t>
      </w:r>
      <w:r>
        <w:rPr>
          <w:lang w:val="en-US"/>
        </w:rPr>
        <w:t>421</w:t>
      </w:r>
      <w:r w:rsidRPr="00EA2C4C">
        <w:rPr>
          <w:lang w:val="en-US"/>
        </w:rPr>
        <w:t>-0</w:t>
      </w:r>
      <w:r>
        <w:rPr>
          <w:lang w:val="en-US"/>
        </w:rPr>
        <w:t>1</w:t>
      </w:r>
      <w:r w:rsidRPr="00EA2C4C">
        <w:rPr>
          <w:lang w:val="en-US"/>
        </w:rPr>
        <w:t xml:space="preserve"> </w:t>
      </w:r>
      <w:r w:rsidRPr="002C7BB3">
        <w:rPr>
          <w:lang w:val="en-US"/>
        </w:rPr>
        <w:t>“</w:t>
      </w:r>
      <w:r w:rsidRPr="00F7264C">
        <w:rPr>
          <w:lang w:val="en-US"/>
        </w:rPr>
        <w:t>Jurisprudence</w:t>
      </w:r>
      <w:r w:rsidRPr="00EA2C4C">
        <w:rPr>
          <w:lang w:val="en-US"/>
        </w:rPr>
        <w:t>”</w:t>
      </w:r>
    </w:p>
    <w:p w14:paraId="30A845AA" w14:textId="443F91BB" w:rsidR="0026735C" w:rsidRPr="00D00A7A" w:rsidRDefault="0026735C" w:rsidP="0026735C">
      <w:pPr>
        <w:tabs>
          <w:tab w:val="left" w:pos="13500"/>
        </w:tabs>
        <w:jc w:val="center"/>
      </w:pPr>
      <w:r>
        <w:rPr>
          <w:lang w:val="en-US"/>
        </w:rPr>
        <w:t xml:space="preserve">Group </w:t>
      </w:r>
      <w:r>
        <w:t>6</w:t>
      </w:r>
    </w:p>
    <w:p w14:paraId="42854E0B" w14:textId="6F3CC476" w:rsidR="0026735C" w:rsidRPr="00FC2FD9" w:rsidRDefault="0026735C" w:rsidP="0026735C">
      <w:pPr>
        <w:tabs>
          <w:tab w:val="left" w:pos="13500"/>
        </w:tabs>
        <w:jc w:val="center"/>
      </w:pPr>
      <w:r w:rsidRPr="00FC2FD9">
        <w:rPr>
          <w:lang w:val="en-US"/>
        </w:rPr>
        <w:t>Examination period: 0</w:t>
      </w:r>
      <w:r w:rsidRPr="00FC2FD9">
        <w:t>7</w:t>
      </w:r>
      <w:r w:rsidRPr="00FC2FD9">
        <w:rPr>
          <w:lang w:val="en-US"/>
        </w:rPr>
        <w:t>.05.202</w:t>
      </w:r>
      <w:r w:rsidRPr="00FC2FD9">
        <w:t>6</w:t>
      </w:r>
      <w:r w:rsidRPr="00FC2FD9">
        <w:rPr>
          <w:lang w:val="en-US"/>
        </w:rPr>
        <w:t>-</w:t>
      </w:r>
      <w:r w:rsidRPr="00FC2FD9">
        <w:t>2</w:t>
      </w:r>
      <w:r w:rsidR="00FC2FD9" w:rsidRPr="00FC2FD9">
        <w:t>9</w:t>
      </w:r>
      <w:r w:rsidRPr="00FC2FD9">
        <w:rPr>
          <w:lang w:val="en-US"/>
        </w:rPr>
        <w:t>.05.202</w:t>
      </w:r>
      <w:r w:rsidRPr="00FC2FD9">
        <w:t>6</w:t>
      </w:r>
    </w:p>
    <w:p w14:paraId="0F0FDA2F" w14:textId="77777777" w:rsidR="0026735C" w:rsidRPr="00FC2FD9" w:rsidRDefault="0026735C" w:rsidP="0026735C">
      <w:pPr>
        <w:tabs>
          <w:tab w:val="left" w:pos="13500"/>
        </w:tabs>
        <w:jc w:val="center"/>
        <w:rPr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4"/>
        <w:gridCol w:w="1209"/>
        <w:gridCol w:w="1517"/>
        <w:gridCol w:w="1116"/>
        <w:gridCol w:w="1622"/>
      </w:tblGrid>
      <w:tr w:rsidR="0026735C" w:rsidRPr="00FC2FD9" w14:paraId="017EA7AF" w14:textId="77777777" w:rsidTr="001E5E42">
        <w:trPr>
          <w:trHeight w:val="352"/>
        </w:trPr>
        <w:tc>
          <w:tcPr>
            <w:tcW w:w="0" w:type="auto"/>
            <w:vMerge w:val="restart"/>
          </w:tcPr>
          <w:p w14:paraId="6E31FCE9" w14:textId="77777777" w:rsidR="0026735C" w:rsidRPr="00FC2FD9" w:rsidRDefault="0026735C" w:rsidP="007C679E">
            <w:pPr>
              <w:rPr>
                <w:b/>
                <w:sz w:val="28"/>
                <w:szCs w:val="28"/>
                <w:lang w:val="en-US"/>
              </w:rPr>
            </w:pPr>
            <w:r w:rsidRPr="00FC2FD9">
              <w:rPr>
                <w:b/>
                <w:sz w:val="28"/>
                <w:szCs w:val="28"/>
                <w:lang w:val="en-US"/>
              </w:rPr>
              <w:t>Discipline, teacher</w:t>
            </w:r>
          </w:p>
        </w:tc>
        <w:tc>
          <w:tcPr>
            <w:tcW w:w="2726" w:type="dxa"/>
            <w:gridSpan w:val="2"/>
          </w:tcPr>
          <w:p w14:paraId="0EC06D8F" w14:textId="77777777" w:rsidR="0026735C" w:rsidRPr="00FC2FD9" w:rsidRDefault="0026735C" w:rsidP="007C679E">
            <w:pPr>
              <w:rPr>
                <w:b/>
                <w:sz w:val="28"/>
                <w:szCs w:val="28"/>
                <w:lang w:val="en-US"/>
              </w:rPr>
            </w:pPr>
            <w:r w:rsidRPr="00FC2FD9">
              <w:rPr>
                <w:b/>
                <w:sz w:val="28"/>
                <w:szCs w:val="28"/>
                <w:lang w:val="en-US"/>
              </w:rPr>
              <w:t>Examination</w:t>
            </w:r>
          </w:p>
        </w:tc>
        <w:tc>
          <w:tcPr>
            <w:tcW w:w="2738" w:type="dxa"/>
            <w:gridSpan w:val="2"/>
          </w:tcPr>
          <w:p w14:paraId="0737C49E" w14:textId="77777777" w:rsidR="0026735C" w:rsidRPr="00FC2FD9" w:rsidRDefault="0026735C" w:rsidP="007C679E">
            <w:pPr>
              <w:rPr>
                <w:b/>
                <w:sz w:val="28"/>
                <w:szCs w:val="28"/>
                <w:lang w:val="en-US"/>
              </w:rPr>
            </w:pPr>
            <w:r w:rsidRPr="00FC2FD9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26735C" w:rsidRPr="00FC2FD9" w14:paraId="2BC6381E" w14:textId="77777777" w:rsidTr="007C679E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72F3A695" w14:textId="77777777" w:rsidR="0026735C" w:rsidRPr="00FC2FD9" w:rsidRDefault="0026735C" w:rsidP="007C679E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</w:tcPr>
          <w:p w14:paraId="084AA34F" w14:textId="77777777" w:rsidR="0026735C" w:rsidRPr="00FC2FD9" w:rsidRDefault="0026735C" w:rsidP="007C679E">
            <w:pPr>
              <w:rPr>
                <w:b/>
                <w:lang w:val="en-US"/>
              </w:rPr>
            </w:pPr>
            <w:r w:rsidRPr="00FC2FD9">
              <w:rPr>
                <w:b/>
                <w:lang w:val="en-US"/>
              </w:rPr>
              <w:t>Date, time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14:paraId="3267D269" w14:textId="77777777" w:rsidR="0026735C" w:rsidRPr="00FC2FD9" w:rsidRDefault="0026735C" w:rsidP="007C679E">
            <w:pPr>
              <w:rPr>
                <w:b/>
              </w:rPr>
            </w:pPr>
            <w:r w:rsidRPr="00FC2FD9">
              <w:rPr>
                <w:b/>
                <w:lang w:val="en-US"/>
              </w:rPr>
              <w:t>Classr</w:t>
            </w:r>
            <w:r w:rsidRPr="00FC2FD9">
              <w:rPr>
                <w:b/>
              </w:rPr>
              <w:t>oom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</w:tcPr>
          <w:p w14:paraId="53FFCF46" w14:textId="77777777" w:rsidR="0026735C" w:rsidRPr="00FC2FD9" w:rsidRDefault="0026735C" w:rsidP="007C679E">
            <w:pPr>
              <w:rPr>
                <w:b/>
              </w:rPr>
            </w:pPr>
            <w:r w:rsidRPr="00FC2FD9">
              <w:rPr>
                <w:b/>
              </w:rPr>
              <w:t>Date</w:t>
            </w:r>
            <w:r w:rsidRPr="00FC2FD9">
              <w:rPr>
                <w:b/>
                <w:lang w:val="en-US"/>
              </w:rPr>
              <w:t xml:space="preserve">, </w:t>
            </w:r>
            <w:r w:rsidRPr="00FC2FD9">
              <w:rPr>
                <w:b/>
              </w:rPr>
              <w:t>time</w:t>
            </w:r>
          </w:p>
        </w:tc>
        <w:tc>
          <w:tcPr>
            <w:tcW w:w="1622" w:type="dxa"/>
            <w:tcBorders>
              <w:left w:val="single" w:sz="2" w:space="0" w:color="auto"/>
              <w:bottom w:val="single" w:sz="12" w:space="0" w:color="auto"/>
            </w:tcBorders>
          </w:tcPr>
          <w:p w14:paraId="17BF9510" w14:textId="77777777" w:rsidR="0026735C" w:rsidRPr="00FC2FD9" w:rsidRDefault="0026735C" w:rsidP="007C679E">
            <w:pPr>
              <w:rPr>
                <w:b/>
              </w:rPr>
            </w:pPr>
            <w:r w:rsidRPr="00FC2FD9">
              <w:rPr>
                <w:b/>
                <w:lang w:val="en-US"/>
              </w:rPr>
              <w:t>C</w:t>
            </w:r>
            <w:r w:rsidRPr="00FC2FD9">
              <w:rPr>
                <w:b/>
              </w:rPr>
              <w:t>lassroom</w:t>
            </w:r>
          </w:p>
        </w:tc>
      </w:tr>
      <w:tr w:rsidR="0026735C" w:rsidRPr="00FC2FD9" w14:paraId="34B8AC32" w14:textId="77777777" w:rsidTr="007C679E">
        <w:trPr>
          <w:trHeight w:val="815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E639E4D" w14:textId="77777777" w:rsidR="0026735C" w:rsidRPr="00FC2FD9" w:rsidRDefault="0026735C" w:rsidP="007C679E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Protection of business entities in international arbitration courts</w:t>
            </w:r>
            <w:r w:rsidRPr="00FC2FD9">
              <w:rPr>
                <w:i/>
                <w:sz w:val="20"/>
                <w:szCs w:val="20"/>
                <w:lang w:val="en-US"/>
              </w:rPr>
              <w:t xml:space="preserve"> Stryk I.N.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BCF425" w14:textId="77777777" w:rsidR="0026735C" w:rsidRPr="00FC2FD9" w:rsidRDefault="0026735C" w:rsidP="007C67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31EF192B" w14:textId="77777777" w:rsidR="0026735C" w:rsidRPr="00FC2FD9" w:rsidRDefault="0026735C" w:rsidP="007C67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A5457D" w14:textId="6A60917A" w:rsidR="0026735C" w:rsidRPr="00FC2FD9" w:rsidRDefault="0026735C" w:rsidP="007C679E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  <w:lang w:val="en-US"/>
              </w:rPr>
              <w:t>0</w:t>
            </w:r>
            <w:r w:rsidRPr="00FC2FD9">
              <w:rPr>
                <w:sz w:val="20"/>
                <w:szCs w:val="20"/>
              </w:rPr>
              <w:t>7</w:t>
            </w:r>
            <w:r w:rsidRPr="00FC2FD9">
              <w:rPr>
                <w:sz w:val="20"/>
                <w:szCs w:val="20"/>
                <w:lang w:val="en-US"/>
              </w:rPr>
              <w:t>.05.202</w:t>
            </w:r>
            <w:r w:rsidRPr="00FC2FD9">
              <w:rPr>
                <w:sz w:val="20"/>
                <w:szCs w:val="20"/>
              </w:rPr>
              <w:t>6</w:t>
            </w:r>
          </w:p>
          <w:p w14:paraId="2B678F19" w14:textId="77777777" w:rsidR="0026735C" w:rsidRPr="00FC2FD9" w:rsidRDefault="0026735C" w:rsidP="007C679E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</w:rPr>
              <w:t>14.40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3EE97EE2" w14:textId="77777777" w:rsidR="0026735C" w:rsidRPr="00FC2FD9" w:rsidRDefault="0026735C" w:rsidP="007C679E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412</w:t>
            </w:r>
          </w:p>
          <w:p w14:paraId="1EB584E9" w14:textId="77777777" w:rsidR="0026735C" w:rsidRPr="00FC2FD9" w:rsidRDefault="0026735C" w:rsidP="007C679E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26735C" w:rsidRPr="00FC2FD9" w14:paraId="0DFFE2A1" w14:textId="77777777" w:rsidTr="007C679E">
        <w:trPr>
          <w:trHeight w:val="815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BB2D3EE" w14:textId="77777777" w:rsidR="0026735C" w:rsidRPr="00FC2FD9" w:rsidRDefault="0026735C" w:rsidP="007C679E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Conflict of laws regulation in international commercial</w:t>
            </w:r>
            <w:r w:rsidRPr="00FC2FD9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FC2FD9">
              <w:rPr>
                <w:sz w:val="20"/>
                <w:szCs w:val="20"/>
                <w:lang w:val="en-US"/>
              </w:rPr>
              <w:t>activities</w:t>
            </w:r>
          </w:p>
          <w:p w14:paraId="06791C2B" w14:textId="77777777" w:rsidR="0026735C" w:rsidRPr="00FC2FD9" w:rsidRDefault="0026735C" w:rsidP="007C679E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3A54C4" w14:textId="77777777" w:rsidR="0026735C" w:rsidRPr="00FC2FD9" w:rsidRDefault="0026735C" w:rsidP="007C67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2BD2D76B" w14:textId="77777777" w:rsidR="0026735C" w:rsidRPr="00FC2FD9" w:rsidRDefault="0026735C" w:rsidP="007C67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9EF338" w14:textId="77777777" w:rsidR="0026735C" w:rsidRPr="00FC2FD9" w:rsidRDefault="0026735C" w:rsidP="007C679E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0</w:t>
            </w:r>
            <w:r w:rsidRPr="00FC2FD9">
              <w:rPr>
                <w:sz w:val="20"/>
                <w:szCs w:val="20"/>
              </w:rPr>
              <w:t>8</w:t>
            </w:r>
            <w:r w:rsidRPr="00FC2FD9">
              <w:rPr>
                <w:sz w:val="20"/>
                <w:szCs w:val="20"/>
                <w:lang w:val="en-US"/>
              </w:rPr>
              <w:t>.05.202</w:t>
            </w:r>
            <w:r w:rsidRPr="00FC2FD9">
              <w:rPr>
                <w:sz w:val="20"/>
                <w:szCs w:val="20"/>
              </w:rPr>
              <w:t>6</w:t>
            </w:r>
          </w:p>
          <w:p w14:paraId="36E592E5" w14:textId="0B1A2440" w:rsidR="0026735C" w:rsidRPr="00FC2FD9" w:rsidRDefault="001E5E42" w:rsidP="007C679E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14.40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20413615" w14:textId="6E40E1F3" w:rsidR="0026735C" w:rsidRPr="00FC2FD9" w:rsidRDefault="001E5E42" w:rsidP="007C679E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143</w:t>
            </w:r>
          </w:p>
          <w:p w14:paraId="00C483C6" w14:textId="77777777" w:rsidR="0026735C" w:rsidRPr="00FC2FD9" w:rsidRDefault="0026735C" w:rsidP="007C679E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1E5E42" w:rsidRPr="00FC2FD9" w14:paraId="6B5DCE98" w14:textId="77777777" w:rsidTr="007C679E">
        <w:trPr>
          <w:trHeight w:val="815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6B499D3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Consultation. Current problems of the international civil procedure</w:t>
            </w:r>
          </w:p>
          <w:p w14:paraId="34FDE225" w14:textId="497E0420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Moroz O.L.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711C9D" w14:textId="77311D63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11.</w:t>
            </w:r>
            <w:r w:rsidRPr="00FC2FD9">
              <w:rPr>
                <w:sz w:val="20"/>
                <w:szCs w:val="20"/>
                <w:lang w:val="en-US"/>
              </w:rPr>
              <w:t>05.202</w:t>
            </w:r>
            <w:r w:rsidRPr="00FC2FD9">
              <w:rPr>
                <w:sz w:val="20"/>
                <w:szCs w:val="20"/>
              </w:rPr>
              <w:t>6</w:t>
            </w:r>
          </w:p>
          <w:p w14:paraId="0AD976F8" w14:textId="38EF036B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</w:rPr>
              <w:t>14.40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2AC4C5B8" w14:textId="6ED57E54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213</w:t>
            </w:r>
          </w:p>
          <w:p w14:paraId="53B5AD2F" w14:textId="59E1F271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C1BA8A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521E3180" w14:textId="77777777" w:rsidR="001E5E42" w:rsidRPr="00FC2FD9" w:rsidRDefault="001E5E42" w:rsidP="001E5E42">
            <w:pPr>
              <w:rPr>
                <w:sz w:val="20"/>
                <w:szCs w:val="20"/>
              </w:rPr>
            </w:pPr>
          </w:p>
        </w:tc>
      </w:tr>
      <w:tr w:rsidR="001E5E42" w:rsidRPr="00FC2FD9" w14:paraId="120606CB" w14:textId="77777777" w:rsidTr="007C679E">
        <w:trPr>
          <w:trHeight w:val="815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C1EC7A5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Current problems of the international civil procedure</w:t>
            </w:r>
          </w:p>
          <w:p w14:paraId="4DAD7823" w14:textId="53DDE2AD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Moroz O.L.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4DE99B" w14:textId="0F65D7F6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13</w:t>
            </w:r>
            <w:r w:rsidRPr="00FC2FD9">
              <w:rPr>
                <w:sz w:val="20"/>
                <w:szCs w:val="20"/>
                <w:lang w:val="en-US"/>
              </w:rPr>
              <w:t>.05.202</w:t>
            </w:r>
            <w:r w:rsidRPr="00FC2FD9">
              <w:rPr>
                <w:sz w:val="20"/>
                <w:szCs w:val="20"/>
              </w:rPr>
              <w:t>6</w:t>
            </w:r>
          </w:p>
          <w:p w14:paraId="12E6B7E6" w14:textId="1081C124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</w:rPr>
              <w:t>11.30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79E7200D" w14:textId="2C8D949B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143</w:t>
            </w:r>
          </w:p>
          <w:p w14:paraId="3829BC96" w14:textId="32C57E2B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348BA7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5EDE523E" w14:textId="77777777" w:rsidR="001E5E42" w:rsidRPr="00FC2FD9" w:rsidRDefault="001E5E42" w:rsidP="001E5E42">
            <w:pPr>
              <w:rPr>
                <w:sz w:val="20"/>
                <w:szCs w:val="20"/>
              </w:rPr>
            </w:pPr>
          </w:p>
        </w:tc>
      </w:tr>
      <w:tr w:rsidR="001E5E42" w:rsidRPr="00FC2FD9" w14:paraId="5D615F13" w14:textId="77777777" w:rsidTr="007C679E">
        <w:trPr>
          <w:trHeight w:val="815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4BA9BCA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Consultation. Module «</w:t>
            </w:r>
            <w:r w:rsidRPr="00FC2FD9">
              <w:rPr>
                <w:lang w:val="en-US"/>
              </w:rPr>
              <w:t xml:space="preserve"> </w:t>
            </w:r>
            <w:r w:rsidRPr="00FC2FD9">
              <w:rPr>
                <w:sz w:val="20"/>
                <w:szCs w:val="20"/>
                <w:lang w:val="en-US"/>
              </w:rPr>
              <w:t>Theoretical and methodological support of foreign economic activity»</w:t>
            </w:r>
          </w:p>
          <w:p w14:paraId="12EF42E1" w14:textId="15F7659C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Pavlysh E.V., Salakhova Yu.Sh.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F01C140" w14:textId="60067F36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19</w:t>
            </w:r>
            <w:r w:rsidRPr="00FC2FD9">
              <w:rPr>
                <w:sz w:val="20"/>
                <w:szCs w:val="20"/>
                <w:lang w:val="en-US"/>
              </w:rPr>
              <w:t>.05.202</w:t>
            </w:r>
            <w:r w:rsidRPr="00FC2FD9">
              <w:rPr>
                <w:sz w:val="20"/>
                <w:szCs w:val="20"/>
              </w:rPr>
              <w:t>6</w:t>
            </w:r>
          </w:p>
          <w:p w14:paraId="7FE565BC" w14:textId="115F9B34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11.30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1BD1E366" w14:textId="161F7444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415</w:t>
            </w:r>
          </w:p>
          <w:p w14:paraId="1E7CDFC0" w14:textId="5E0D7ACC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7A0855E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24293EF7" w14:textId="77777777" w:rsidR="001E5E42" w:rsidRPr="00FC2FD9" w:rsidRDefault="001E5E42" w:rsidP="001E5E42">
            <w:pPr>
              <w:rPr>
                <w:sz w:val="20"/>
                <w:szCs w:val="20"/>
              </w:rPr>
            </w:pPr>
          </w:p>
        </w:tc>
      </w:tr>
      <w:tr w:rsidR="001E5E42" w:rsidRPr="00FC2FD9" w14:paraId="5EABC436" w14:textId="77777777" w:rsidTr="007C679E">
        <w:trPr>
          <w:trHeight w:val="815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62CCD89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Module «</w:t>
            </w:r>
            <w:r w:rsidRPr="00FC2FD9">
              <w:rPr>
                <w:lang w:val="en-US"/>
              </w:rPr>
              <w:t xml:space="preserve"> </w:t>
            </w:r>
            <w:r w:rsidRPr="00FC2FD9">
              <w:rPr>
                <w:sz w:val="20"/>
                <w:szCs w:val="20"/>
                <w:lang w:val="en-US"/>
              </w:rPr>
              <w:t>Theoretical and methodological support of foreign economic activity»</w:t>
            </w:r>
          </w:p>
          <w:p w14:paraId="2885A871" w14:textId="3FD5CA0D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Pavlysh E.V., Salakhova Yu.Sh.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B520EE" w14:textId="76D0EE6B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20</w:t>
            </w:r>
            <w:r w:rsidRPr="00FC2FD9">
              <w:rPr>
                <w:sz w:val="20"/>
                <w:szCs w:val="20"/>
                <w:lang w:val="en-US"/>
              </w:rPr>
              <w:t>.05.202</w:t>
            </w:r>
            <w:r w:rsidRPr="00FC2FD9">
              <w:rPr>
                <w:sz w:val="20"/>
                <w:szCs w:val="20"/>
              </w:rPr>
              <w:t>6</w:t>
            </w:r>
          </w:p>
          <w:p w14:paraId="2A9BB65E" w14:textId="3904B7F6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8.00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4DD723D6" w14:textId="72876524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412</w:t>
            </w:r>
          </w:p>
          <w:p w14:paraId="32AFFA48" w14:textId="51869F82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217699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32CF8846" w14:textId="77777777" w:rsidR="001E5E42" w:rsidRPr="00FC2FD9" w:rsidRDefault="001E5E42" w:rsidP="001E5E42">
            <w:pPr>
              <w:rPr>
                <w:sz w:val="20"/>
                <w:szCs w:val="20"/>
              </w:rPr>
            </w:pPr>
          </w:p>
        </w:tc>
      </w:tr>
      <w:tr w:rsidR="001E5E42" w:rsidRPr="00FC2FD9" w14:paraId="764DD918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CA5E799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5005226E" w14:textId="77777777" w:rsidR="0065156E" w:rsidRPr="00FC2FD9" w:rsidRDefault="0065156E" w:rsidP="0065156E">
            <w:pPr>
              <w:rPr>
                <w:i/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Litvin Ya.A</w:t>
            </w:r>
          </w:p>
          <w:p w14:paraId="73B2A4E5" w14:textId="1874B309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76CD240" w14:textId="22F3104F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22.05.</w:t>
            </w:r>
            <w:r w:rsidRPr="00FC2FD9">
              <w:rPr>
                <w:sz w:val="20"/>
                <w:szCs w:val="20"/>
                <w:lang w:val="en-US"/>
              </w:rPr>
              <w:t>202</w:t>
            </w:r>
            <w:r w:rsidRPr="00FC2FD9">
              <w:rPr>
                <w:sz w:val="20"/>
                <w:szCs w:val="20"/>
              </w:rPr>
              <w:t>6</w:t>
            </w:r>
          </w:p>
          <w:p w14:paraId="14CAB672" w14:textId="00CD30F2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</w:rPr>
              <w:t>13.05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4A2C550A" w14:textId="1B9DFF52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119</w:t>
            </w:r>
          </w:p>
          <w:p w14:paraId="293CC7B7" w14:textId="21C72E7C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C66E7B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26892499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</w:p>
        </w:tc>
      </w:tr>
      <w:tr w:rsidR="001E5E42" w:rsidRPr="00643E7E" w14:paraId="55D5EBB5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EE59E2A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Russian as a foreign language</w:t>
            </w:r>
          </w:p>
          <w:p w14:paraId="29F1A852" w14:textId="70B3B80D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Paramonova A.E.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3E804A9" w14:textId="4B0F423B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25.05.</w:t>
            </w:r>
            <w:r w:rsidRPr="00FC2FD9">
              <w:rPr>
                <w:sz w:val="20"/>
                <w:szCs w:val="20"/>
                <w:lang w:val="en-US"/>
              </w:rPr>
              <w:t>202</w:t>
            </w:r>
            <w:r w:rsidRPr="00FC2FD9">
              <w:rPr>
                <w:sz w:val="20"/>
                <w:szCs w:val="20"/>
              </w:rPr>
              <w:t>6</w:t>
            </w:r>
          </w:p>
          <w:p w14:paraId="3707A9ED" w14:textId="3D1160BC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</w:rPr>
              <w:t>13.05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05CFAB7D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413</w:t>
            </w:r>
            <w:r w:rsidRPr="00FC2FD9">
              <w:rPr>
                <w:sz w:val="20"/>
                <w:szCs w:val="20"/>
              </w:rPr>
              <w:t>а</w:t>
            </w:r>
          </w:p>
          <w:p w14:paraId="0AF29AB4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259906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756C4668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</w:p>
        </w:tc>
      </w:tr>
      <w:tr w:rsidR="001E5E42" w:rsidRPr="00FC2FD9" w14:paraId="24FE027D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05B6AD4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Consultation</w:t>
            </w:r>
            <w:r w:rsidRPr="00FC2FD9">
              <w:rPr>
                <w:lang w:val="en-US"/>
              </w:rPr>
              <w:t xml:space="preserve"> </w:t>
            </w:r>
            <w:r w:rsidRPr="00FC2FD9">
              <w:rPr>
                <w:sz w:val="20"/>
                <w:szCs w:val="20"/>
                <w:lang w:val="en-US"/>
              </w:rPr>
              <w:t>Private law in the context of modern integration processes</w:t>
            </w:r>
          </w:p>
          <w:p w14:paraId="0FB79508" w14:textId="00B6A622" w:rsidR="001E5E42" w:rsidRPr="00FC2FD9" w:rsidRDefault="00643E7E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Stryk</w:t>
            </w:r>
            <w:r w:rsidRPr="00FC2FD9">
              <w:rPr>
                <w:i/>
                <w:sz w:val="20"/>
                <w:szCs w:val="20"/>
                <w:lang w:val="en-US"/>
              </w:rPr>
              <w:t xml:space="preserve"> </w:t>
            </w:r>
            <w:r w:rsidR="001E5E42" w:rsidRPr="00FC2FD9">
              <w:rPr>
                <w:i/>
                <w:sz w:val="20"/>
                <w:szCs w:val="20"/>
                <w:lang w:val="en-US"/>
              </w:rPr>
              <w:t>P.A.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F0ADF7" w14:textId="6314B96B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28</w:t>
            </w:r>
            <w:r w:rsidRPr="00FC2FD9">
              <w:rPr>
                <w:sz w:val="20"/>
                <w:szCs w:val="20"/>
                <w:lang w:val="en-US"/>
              </w:rPr>
              <w:t>.05.202</w:t>
            </w:r>
            <w:r w:rsidRPr="00FC2FD9">
              <w:rPr>
                <w:sz w:val="20"/>
                <w:szCs w:val="20"/>
              </w:rPr>
              <w:t>6</w:t>
            </w:r>
          </w:p>
          <w:p w14:paraId="0CE3B015" w14:textId="06D31D1C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11.30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6D31F70C" w14:textId="6BF3A982" w:rsidR="001E5E42" w:rsidRPr="00FC2FD9" w:rsidRDefault="00FC2FD9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317</w:t>
            </w:r>
          </w:p>
          <w:p w14:paraId="55053CB7" w14:textId="30DF6ADE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4F72A26" w14:textId="77777777" w:rsidR="001E5E42" w:rsidRPr="00FC2FD9" w:rsidRDefault="001E5E42" w:rsidP="001E5E42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5918BC56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</w:p>
        </w:tc>
      </w:tr>
      <w:tr w:rsidR="001E5E42" w:rsidRPr="00FC2FD9" w14:paraId="20A5F219" w14:textId="77777777" w:rsidTr="007C679E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6138285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Private law in the context of modern integration processes</w:t>
            </w:r>
          </w:p>
          <w:p w14:paraId="3574C8FC" w14:textId="45AEBFE4" w:rsidR="001E5E42" w:rsidRPr="00FC2FD9" w:rsidRDefault="00643E7E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Stryk</w:t>
            </w:r>
            <w:r w:rsidRPr="00FC2FD9">
              <w:rPr>
                <w:i/>
                <w:sz w:val="20"/>
                <w:szCs w:val="20"/>
                <w:lang w:val="en-US"/>
              </w:rPr>
              <w:t xml:space="preserve"> </w:t>
            </w:r>
            <w:r w:rsidR="001E5E42" w:rsidRPr="00FC2FD9">
              <w:rPr>
                <w:i/>
                <w:sz w:val="20"/>
                <w:szCs w:val="20"/>
                <w:lang w:val="en-US"/>
              </w:rPr>
              <w:t>P.A.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F763C0" w14:textId="5DAD6B8C" w:rsidR="001E5E42" w:rsidRPr="00FC2FD9" w:rsidRDefault="001E5E42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29</w:t>
            </w:r>
            <w:r w:rsidRPr="00FC2FD9">
              <w:rPr>
                <w:sz w:val="20"/>
                <w:szCs w:val="20"/>
                <w:lang w:val="en-US"/>
              </w:rPr>
              <w:t>.05.202</w:t>
            </w:r>
            <w:r w:rsidRPr="00FC2FD9">
              <w:rPr>
                <w:sz w:val="20"/>
                <w:szCs w:val="20"/>
              </w:rPr>
              <w:t>6</w:t>
            </w:r>
          </w:p>
          <w:p w14:paraId="6737235E" w14:textId="69E6248D" w:rsidR="001E5E42" w:rsidRPr="00FC2FD9" w:rsidRDefault="00FC2FD9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14.40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26BC1C27" w14:textId="5F5FD0F2" w:rsidR="001E5E42" w:rsidRPr="00FC2FD9" w:rsidRDefault="00FC2FD9" w:rsidP="001E5E42">
            <w:pPr>
              <w:rPr>
                <w:sz w:val="20"/>
                <w:szCs w:val="20"/>
              </w:rPr>
            </w:pPr>
            <w:r w:rsidRPr="00FC2FD9">
              <w:rPr>
                <w:sz w:val="20"/>
                <w:szCs w:val="20"/>
              </w:rPr>
              <w:t>212</w:t>
            </w:r>
          </w:p>
          <w:p w14:paraId="54C9EDB4" w14:textId="1990CA2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B0F5E5" w14:textId="77777777" w:rsidR="001E5E42" w:rsidRPr="00FC2FD9" w:rsidRDefault="001E5E42" w:rsidP="001E5E42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5CD6346C" w14:textId="77777777" w:rsidR="001E5E42" w:rsidRPr="00FC2FD9" w:rsidRDefault="001E5E42" w:rsidP="001E5E4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4E88977" w14:textId="77777777" w:rsidR="0026735C" w:rsidRPr="00FC2FD9" w:rsidRDefault="0026735C" w:rsidP="0026735C">
      <w:pPr>
        <w:jc w:val="both"/>
        <w:rPr>
          <w:sz w:val="20"/>
          <w:szCs w:val="20"/>
          <w:lang w:val="en-US"/>
        </w:rPr>
      </w:pPr>
    </w:p>
    <w:p w14:paraId="47EE7DE3" w14:textId="77777777" w:rsidR="0026735C" w:rsidRPr="00FC2FD9" w:rsidRDefault="0026735C" w:rsidP="0026735C">
      <w:pPr>
        <w:jc w:val="both"/>
        <w:rPr>
          <w:sz w:val="20"/>
          <w:szCs w:val="20"/>
        </w:rPr>
      </w:pPr>
    </w:p>
    <w:p w14:paraId="23603745" w14:textId="77777777" w:rsidR="0026735C" w:rsidRPr="00FC2FD9" w:rsidRDefault="0026735C" w:rsidP="0026735C">
      <w:pPr>
        <w:jc w:val="both"/>
        <w:rPr>
          <w:sz w:val="20"/>
          <w:szCs w:val="20"/>
        </w:rPr>
      </w:pPr>
    </w:p>
    <w:p w14:paraId="3D3528AF" w14:textId="77777777" w:rsidR="0026735C" w:rsidRPr="00684BE7" w:rsidRDefault="0026735C" w:rsidP="0026735C">
      <w:pPr>
        <w:jc w:val="both"/>
        <w:rPr>
          <w:sz w:val="20"/>
          <w:szCs w:val="20"/>
          <w:lang w:val="en-US"/>
        </w:rPr>
      </w:pPr>
      <w:r w:rsidRPr="00FC2FD9">
        <w:rPr>
          <w:sz w:val="20"/>
          <w:szCs w:val="20"/>
          <w:lang w:val="en-US"/>
        </w:rPr>
        <w:t xml:space="preserve">Dean of the Faculty of Foreign Citizens Training </w:t>
      </w:r>
      <w:r w:rsidRPr="00FC2FD9">
        <w:rPr>
          <w:noProof/>
          <w:lang w:val="en-US"/>
        </w:rPr>
        <w:t xml:space="preserve">                     </w:t>
      </w:r>
      <w:r w:rsidRPr="00FC2FD9">
        <w:rPr>
          <w:sz w:val="20"/>
          <w:szCs w:val="20"/>
          <w:lang w:val="en-US"/>
        </w:rPr>
        <w:t>Yanch V.V.</w:t>
      </w:r>
    </w:p>
    <w:p w14:paraId="3B669A84" w14:textId="77777777" w:rsidR="0026735C" w:rsidRPr="00DC434B" w:rsidRDefault="0026735C" w:rsidP="0026735C">
      <w:pPr>
        <w:rPr>
          <w:lang w:val="en-US"/>
        </w:rPr>
      </w:pPr>
    </w:p>
    <w:p w14:paraId="6A4284BB" w14:textId="77777777" w:rsidR="0026735C" w:rsidRPr="00CD5A32" w:rsidRDefault="0026735C" w:rsidP="0026735C">
      <w:pPr>
        <w:rPr>
          <w:lang w:val="en-US"/>
        </w:rPr>
      </w:pPr>
    </w:p>
    <w:p w14:paraId="14EADE6A" w14:textId="77777777" w:rsidR="0026735C" w:rsidRPr="00A17FA4" w:rsidRDefault="0026735C" w:rsidP="0026735C">
      <w:pPr>
        <w:rPr>
          <w:lang w:val="en-US"/>
        </w:rPr>
      </w:pPr>
    </w:p>
    <w:p w14:paraId="4D844DCA" w14:textId="77777777" w:rsidR="009D070A" w:rsidRPr="0026735C" w:rsidRDefault="009D070A">
      <w:pPr>
        <w:rPr>
          <w:lang w:val="en-US"/>
        </w:rPr>
      </w:pPr>
    </w:p>
    <w:sectPr w:rsidR="009D070A" w:rsidRPr="0026735C" w:rsidSect="00267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0A"/>
    <w:rsid w:val="001E5E42"/>
    <w:rsid w:val="0026735C"/>
    <w:rsid w:val="00643E7E"/>
    <w:rsid w:val="0065156E"/>
    <w:rsid w:val="00803A8D"/>
    <w:rsid w:val="009D070A"/>
    <w:rsid w:val="00FC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8807"/>
  <w15:chartTrackingRefBased/>
  <w15:docId w15:val="{4AA9AB53-0F13-4214-980F-BF0686F9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35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07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7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7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7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7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7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7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7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7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7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7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07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7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7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7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0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D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7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0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07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07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07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D07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07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0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4</cp:revision>
  <dcterms:created xsi:type="dcterms:W3CDTF">2026-04-28T08:53:00Z</dcterms:created>
  <dcterms:modified xsi:type="dcterms:W3CDTF">2026-04-28T14:19:00Z</dcterms:modified>
</cp:coreProperties>
</file>