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299" w:rsidRPr="000123F8" w:rsidRDefault="00482299" w:rsidP="00482299">
      <w:pPr>
        <w:pStyle w:val="msoorganizationname"/>
        <w:widowControl w:val="0"/>
        <w:spacing w:line="240" w:lineRule="auto"/>
        <w:jc w:val="center"/>
        <w:rPr>
          <w:rFonts w:ascii="Times New Roman" w:hAnsi="Times New Roman"/>
          <w:b w:val="0"/>
          <w:sz w:val="28"/>
          <w:szCs w:val="28"/>
          <w:lang w:val="be-BY"/>
        </w:rPr>
      </w:pPr>
      <w:r w:rsidRPr="000123F8">
        <w:rPr>
          <w:rFonts w:ascii="Times New Roman" w:hAnsi="Times New Roman"/>
          <w:b w:val="0"/>
          <w:sz w:val="28"/>
          <w:szCs w:val="28"/>
          <w:lang w:val="be-BY"/>
        </w:rPr>
        <w:t>Министерство образования Республики Беларусь</w:t>
      </w:r>
    </w:p>
    <w:p w:rsidR="005C0903" w:rsidRPr="000123F8" w:rsidRDefault="00482299" w:rsidP="005C0903">
      <w:pPr>
        <w:pStyle w:val="msoorganizationname"/>
        <w:widowControl w:val="0"/>
        <w:spacing w:line="240" w:lineRule="auto"/>
        <w:jc w:val="center"/>
        <w:rPr>
          <w:rFonts w:ascii="Times New Roman" w:hAnsi="Times New Roman"/>
          <w:b w:val="0"/>
          <w:sz w:val="28"/>
          <w:szCs w:val="28"/>
          <w:lang w:val="be-BY"/>
        </w:rPr>
      </w:pPr>
      <w:r w:rsidRPr="000123F8">
        <w:rPr>
          <w:rFonts w:ascii="Times New Roman" w:hAnsi="Times New Roman"/>
          <w:b w:val="0"/>
          <w:sz w:val="28"/>
          <w:szCs w:val="28"/>
          <w:lang w:val="be-BY"/>
        </w:rPr>
        <w:t xml:space="preserve">Учреждение образования </w:t>
      </w:r>
    </w:p>
    <w:p w:rsidR="00482299" w:rsidRDefault="00482299" w:rsidP="00482299">
      <w:pPr>
        <w:pStyle w:val="msoorganizationname"/>
        <w:widowControl w:val="0"/>
        <w:spacing w:line="240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0123F8">
        <w:rPr>
          <w:rFonts w:ascii="Times New Roman" w:hAnsi="Times New Roman"/>
          <w:b w:val="0"/>
          <w:sz w:val="28"/>
          <w:szCs w:val="28"/>
        </w:rPr>
        <w:t>«</w:t>
      </w:r>
      <w:r w:rsidRPr="000123F8">
        <w:rPr>
          <w:rFonts w:ascii="Times New Roman" w:hAnsi="Times New Roman"/>
          <w:b w:val="0"/>
          <w:sz w:val="28"/>
          <w:szCs w:val="28"/>
          <w:lang w:val="be-BY"/>
        </w:rPr>
        <w:t xml:space="preserve">Витебский государственный </w:t>
      </w:r>
      <w:r w:rsidRPr="00D14652">
        <w:rPr>
          <w:rFonts w:ascii="Times New Roman" w:hAnsi="Times New Roman"/>
          <w:b w:val="0"/>
          <w:sz w:val="28"/>
          <w:szCs w:val="28"/>
          <w:lang w:val="be-BY"/>
        </w:rPr>
        <w:t>университет имени П.М. Машерова</w:t>
      </w:r>
      <w:r w:rsidRPr="00D14652">
        <w:rPr>
          <w:rFonts w:ascii="Times New Roman" w:hAnsi="Times New Roman"/>
          <w:b w:val="0"/>
          <w:sz w:val="28"/>
          <w:szCs w:val="28"/>
        </w:rPr>
        <w:t>»</w:t>
      </w:r>
    </w:p>
    <w:p w:rsidR="005C0903" w:rsidRPr="00D14652" w:rsidRDefault="005C0903" w:rsidP="00482299">
      <w:pPr>
        <w:pStyle w:val="msoorganizationname"/>
        <w:widowControl w:val="0"/>
        <w:spacing w:line="240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D14652">
        <w:rPr>
          <w:rFonts w:ascii="Times New Roman" w:hAnsi="Times New Roman"/>
          <w:b w:val="0"/>
          <w:bCs w:val="0"/>
          <w:sz w:val="28"/>
          <w:szCs w:val="28"/>
        </w:rPr>
        <w:t>Витебский центр современного искусства</w:t>
      </w:r>
    </w:p>
    <w:p w:rsidR="00482299" w:rsidRPr="00D14652" w:rsidRDefault="00B81A23" w:rsidP="00482299">
      <w:pPr>
        <w:pStyle w:val="msoorganizationname"/>
        <w:widowControl w:val="0"/>
        <w:spacing w:line="240" w:lineRule="auto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D14652">
        <w:rPr>
          <w:rFonts w:ascii="Times New Roman" w:hAnsi="Times New Roman"/>
          <w:b w:val="0"/>
          <w:bCs w:val="0"/>
          <w:sz w:val="28"/>
          <w:szCs w:val="28"/>
        </w:rPr>
        <w:t>У</w:t>
      </w:r>
      <w:r w:rsidR="00482299" w:rsidRPr="00D14652">
        <w:rPr>
          <w:rFonts w:ascii="Times New Roman" w:hAnsi="Times New Roman"/>
          <w:b w:val="0"/>
          <w:bCs w:val="0"/>
          <w:sz w:val="28"/>
          <w:szCs w:val="28"/>
        </w:rPr>
        <w:t xml:space="preserve">чреждение </w:t>
      </w:r>
      <w:r w:rsidRPr="00D14652">
        <w:rPr>
          <w:rFonts w:ascii="Times New Roman" w:hAnsi="Times New Roman"/>
          <w:b w:val="0"/>
          <w:bCs w:val="0"/>
          <w:sz w:val="28"/>
          <w:szCs w:val="28"/>
        </w:rPr>
        <w:t>культуры «Витебский областной краеведческий музей»</w:t>
      </w:r>
    </w:p>
    <w:p w:rsidR="00482299" w:rsidRPr="000123F8" w:rsidRDefault="00482299" w:rsidP="00482299">
      <w:pPr>
        <w:pStyle w:val="msoorganizationname"/>
        <w:widowControl w:val="0"/>
        <w:spacing w:line="240" w:lineRule="auto"/>
        <w:jc w:val="center"/>
        <w:rPr>
          <w:rFonts w:ascii="Times New Roman" w:hAnsi="Times New Roman"/>
          <w:b w:val="0"/>
          <w:sz w:val="28"/>
          <w:szCs w:val="28"/>
          <w:lang w:val="be-BY"/>
        </w:rPr>
      </w:pPr>
    </w:p>
    <w:p w:rsidR="00482299" w:rsidRDefault="00482299" w:rsidP="00482299">
      <w:pPr>
        <w:pStyle w:val="msoorganizationname"/>
        <w:widowControl w:val="0"/>
        <w:spacing w:line="240" w:lineRule="auto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482299" w:rsidRPr="000123F8" w:rsidRDefault="00482299" w:rsidP="00482299">
      <w:pPr>
        <w:pStyle w:val="msoorganizationname"/>
        <w:widowControl w:val="0"/>
        <w:spacing w:line="240" w:lineRule="auto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482299" w:rsidRDefault="00482299" w:rsidP="00482299">
      <w:pPr>
        <w:pStyle w:val="msoaddress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482299" w:rsidRPr="000123F8" w:rsidRDefault="00482299" w:rsidP="00482299">
      <w:pPr>
        <w:pStyle w:val="Style12"/>
        <w:spacing w:line="240" w:lineRule="auto"/>
        <w:jc w:val="center"/>
        <w:rPr>
          <w:b/>
          <w:bCs/>
          <w:color w:val="auto"/>
          <w:sz w:val="28"/>
          <w:szCs w:val="28"/>
          <w:lang w:val="be-BY"/>
        </w:rPr>
      </w:pPr>
      <w:r w:rsidRPr="000123F8">
        <w:rPr>
          <w:b/>
          <w:bCs/>
          <w:color w:val="auto"/>
          <w:sz w:val="28"/>
          <w:szCs w:val="28"/>
          <w:lang w:val="be-BY"/>
        </w:rPr>
        <w:t>УВАЖАЕМЫЕ КОЛЛЕГИ!</w:t>
      </w:r>
    </w:p>
    <w:p w:rsidR="00482299" w:rsidRPr="000123F8" w:rsidRDefault="00482299" w:rsidP="00482299">
      <w:pPr>
        <w:pStyle w:val="Style12"/>
        <w:spacing w:line="240" w:lineRule="auto"/>
        <w:jc w:val="center"/>
        <w:rPr>
          <w:b/>
          <w:bCs/>
          <w:color w:val="auto"/>
          <w:sz w:val="28"/>
          <w:szCs w:val="28"/>
          <w:lang w:val="be-BY"/>
        </w:rPr>
      </w:pPr>
    </w:p>
    <w:p w:rsidR="00B81A23" w:rsidRDefault="00482299" w:rsidP="00482299">
      <w:pPr>
        <w:pStyle w:val="Style12"/>
        <w:spacing w:line="240" w:lineRule="auto"/>
        <w:jc w:val="center"/>
        <w:rPr>
          <w:color w:val="auto"/>
          <w:sz w:val="28"/>
          <w:szCs w:val="28"/>
        </w:rPr>
      </w:pPr>
      <w:r w:rsidRPr="000123F8">
        <w:rPr>
          <w:color w:val="auto"/>
          <w:sz w:val="28"/>
          <w:szCs w:val="28"/>
          <w:lang w:val="be-BY"/>
        </w:rPr>
        <w:t xml:space="preserve">Приглашаем вас принять участие в работе </w:t>
      </w:r>
      <w:r w:rsidRPr="006E1E28">
        <w:rPr>
          <w:color w:val="auto"/>
          <w:sz w:val="28"/>
          <w:szCs w:val="28"/>
        </w:rPr>
        <w:t xml:space="preserve"> </w:t>
      </w:r>
    </w:p>
    <w:p w:rsidR="00482299" w:rsidRPr="000123F8" w:rsidRDefault="00482299" w:rsidP="00482299">
      <w:pPr>
        <w:pStyle w:val="Style12"/>
        <w:spacing w:line="240" w:lineRule="auto"/>
        <w:jc w:val="center"/>
        <w:rPr>
          <w:color w:val="auto"/>
          <w:sz w:val="28"/>
          <w:szCs w:val="28"/>
          <w:lang w:val="be-BY"/>
        </w:rPr>
      </w:pPr>
      <w:r w:rsidRPr="000123F8">
        <w:rPr>
          <w:color w:val="auto"/>
          <w:sz w:val="28"/>
          <w:szCs w:val="28"/>
          <w:lang w:val="be-BY"/>
        </w:rPr>
        <w:t>международной научно-практической конференции</w:t>
      </w:r>
      <w:r>
        <w:rPr>
          <w:color w:val="auto"/>
          <w:sz w:val="28"/>
          <w:szCs w:val="28"/>
          <w:lang w:val="be-BY"/>
        </w:rPr>
        <w:t xml:space="preserve"> </w:t>
      </w:r>
    </w:p>
    <w:p w:rsidR="00B81A23" w:rsidRPr="00B81A23" w:rsidRDefault="00B81A23" w:rsidP="009B59A2">
      <w:pPr>
        <w:jc w:val="center"/>
        <w:rPr>
          <w:rFonts w:ascii="Times New Roman" w:hAnsi="Times New Roman"/>
          <w:b/>
          <w:sz w:val="28"/>
          <w:szCs w:val="28"/>
        </w:rPr>
      </w:pPr>
      <w:r w:rsidRPr="00B81A23">
        <w:rPr>
          <w:rFonts w:ascii="Times New Roman" w:hAnsi="Times New Roman"/>
          <w:b/>
          <w:sz w:val="28"/>
          <w:szCs w:val="28"/>
        </w:rPr>
        <w:t>«Традиции и инновации в современном искусстве и художественном образовании (к 100-летию 1-го выпуска Витебского народного художественного училища)»</w:t>
      </w:r>
    </w:p>
    <w:p w:rsidR="00482299" w:rsidRPr="000123F8" w:rsidRDefault="00482299" w:rsidP="00482299">
      <w:pPr>
        <w:pStyle w:val="Style12"/>
        <w:spacing w:line="240" w:lineRule="auto"/>
        <w:jc w:val="center"/>
        <w:rPr>
          <w:b/>
          <w:bCs/>
          <w:color w:val="auto"/>
          <w:sz w:val="28"/>
          <w:szCs w:val="28"/>
        </w:rPr>
      </w:pPr>
      <w:r w:rsidRPr="000123F8">
        <w:rPr>
          <w:color w:val="auto"/>
          <w:sz w:val="28"/>
          <w:szCs w:val="28"/>
        </w:rPr>
        <w:t>которая состоится</w:t>
      </w:r>
    </w:p>
    <w:p w:rsidR="00482299" w:rsidRPr="000123F8" w:rsidRDefault="00B81A23" w:rsidP="00482299">
      <w:pPr>
        <w:pStyle w:val="Style12"/>
        <w:spacing w:line="240" w:lineRule="auto"/>
        <w:jc w:val="center"/>
        <w:rPr>
          <w:b/>
          <w:bCs/>
          <w:color w:val="auto"/>
          <w:sz w:val="28"/>
          <w:szCs w:val="28"/>
          <w:lang w:val="be-BY"/>
        </w:rPr>
      </w:pPr>
      <w:r>
        <w:rPr>
          <w:b/>
          <w:color w:val="auto"/>
          <w:sz w:val="28"/>
          <w:szCs w:val="28"/>
        </w:rPr>
        <w:t>17</w:t>
      </w:r>
      <w:r w:rsidR="00482299" w:rsidRPr="000123F8">
        <w:rPr>
          <w:b/>
          <w:color w:val="auto"/>
          <w:sz w:val="28"/>
          <w:szCs w:val="28"/>
        </w:rPr>
        <w:t>–</w:t>
      </w:r>
      <w:r>
        <w:rPr>
          <w:b/>
          <w:color w:val="auto"/>
          <w:sz w:val="28"/>
          <w:szCs w:val="28"/>
        </w:rPr>
        <w:t>18</w:t>
      </w:r>
      <w:r>
        <w:rPr>
          <w:b/>
          <w:bCs/>
          <w:color w:val="auto"/>
          <w:sz w:val="28"/>
          <w:szCs w:val="28"/>
        </w:rPr>
        <w:t xml:space="preserve"> ноября</w:t>
      </w:r>
      <w:r w:rsidR="00482299">
        <w:rPr>
          <w:b/>
          <w:bCs/>
          <w:color w:val="auto"/>
          <w:sz w:val="28"/>
          <w:szCs w:val="28"/>
          <w:lang w:val="be-BY"/>
        </w:rPr>
        <w:t xml:space="preserve"> 2022</w:t>
      </w:r>
      <w:r w:rsidR="00482299" w:rsidRPr="000123F8">
        <w:rPr>
          <w:b/>
          <w:bCs/>
          <w:color w:val="auto"/>
          <w:sz w:val="28"/>
          <w:szCs w:val="28"/>
        </w:rPr>
        <w:t xml:space="preserve"> </w:t>
      </w:r>
      <w:r w:rsidR="00482299" w:rsidRPr="000123F8">
        <w:rPr>
          <w:b/>
          <w:bCs/>
          <w:color w:val="auto"/>
          <w:sz w:val="28"/>
          <w:szCs w:val="28"/>
          <w:lang w:val="be-BY"/>
        </w:rPr>
        <w:t>г.</w:t>
      </w:r>
    </w:p>
    <w:p w:rsidR="00482299" w:rsidRDefault="00482299" w:rsidP="00482299">
      <w:pPr>
        <w:pStyle w:val="Style12"/>
        <w:spacing w:line="240" w:lineRule="auto"/>
        <w:jc w:val="center"/>
        <w:rPr>
          <w:color w:val="auto"/>
          <w:sz w:val="28"/>
          <w:szCs w:val="28"/>
          <w:lang w:val="be-BY"/>
        </w:rPr>
      </w:pPr>
      <w:r w:rsidRPr="000123F8">
        <w:rPr>
          <w:color w:val="auto"/>
          <w:sz w:val="28"/>
          <w:szCs w:val="28"/>
          <w:lang w:val="be-BY"/>
        </w:rPr>
        <w:t xml:space="preserve">на базе учреждения образования </w:t>
      </w:r>
    </w:p>
    <w:p w:rsidR="00482299" w:rsidRPr="000123F8" w:rsidRDefault="00482299" w:rsidP="00482299">
      <w:pPr>
        <w:pStyle w:val="Style12"/>
        <w:spacing w:line="240" w:lineRule="auto"/>
        <w:jc w:val="center"/>
        <w:rPr>
          <w:color w:val="auto"/>
          <w:sz w:val="28"/>
          <w:szCs w:val="28"/>
        </w:rPr>
      </w:pPr>
      <w:r w:rsidRPr="006E1E28">
        <w:rPr>
          <w:color w:val="auto"/>
          <w:sz w:val="28"/>
          <w:szCs w:val="28"/>
        </w:rPr>
        <w:t>«</w:t>
      </w:r>
      <w:r w:rsidRPr="006E1E28">
        <w:rPr>
          <w:color w:val="auto"/>
          <w:sz w:val="28"/>
          <w:szCs w:val="28"/>
          <w:lang w:val="be-BY"/>
        </w:rPr>
        <w:t>Витебский государственный университет имени П.М. Машерова</w:t>
      </w:r>
      <w:r w:rsidRPr="006E1E28">
        <w:rPr>
          <w:color w:val="auto"/>
          <w:sz w:val="28"/>
          <w:szCs w:val="28"/>
        </w:rPr>
        <w:t>»</w:t>
      </w:r>
    </w:p>
    <w:p w:rsidR="00482299" w:rsidRPr="00482299" w:rsidRDefault="00482299" w:rsidP="00482299">
      <w:pPr>
        <w:pStyle w:val="Style12"/>
        <w:spacing w:line="240" w:lineRule="auto"/>
        <w:jc w:val="center"/>
        <w:rPr>
          <w:color w:val="auto"/>
          <w:sz w:val="28"/>
          <w:szCs w:val="28"/>
        </w:rPr>
      </w:pPr>
      <w:r w:rsidRPr="00482299">
        <w:rPr>
          <w:color w:val="auto"/>
          <w:sz w:val="28"/>
          <w:szCs w:val="28"/>
        </w:rPr>
        <w:t>(</w:t>
      </w:r>
      <w:r>
        <w:rPr>
          <w:color w:val="auto"/>
          <w:sz w:val="28"/>
          <w:szCs w:val="28"/>
        </w:rPr>
        <w:t>г. Витебск, Республика Беларусь</w:t>
      </w:r>
      <w:r w:rsidRPr="00482299">
        <w:rPr>
          <w:color w:val="auto"/>
          <w:sz w:val="28"/>
          <w:szCs w:val="28"/>
        </w:rPr>
        <w:t>)</w:t>
      </w:r>
    </w:p>
    <w:p w:rsidR="00482299" w:rsidRDefault="00482299" w:rsidP="00482299">
      <w:pPr>
        <w:pStyle w:val="Style12"/>
        <w:spacing w:line="240" w:lineRule="auto"/>
        <w:jc w:val="center"/>
        <w:rPr>
          <w:b/>
          <w:bCs/>
          <w:color w:val="auto"/>
          <w:sz w:val="28"/>
          <w:szCs w:val="28"/>
          <w:lang w:val="be-BY"/>
        </w:rPr>
      </w:pPr>
    </w:p>
    <w:p w:rsidR="00482299" w:rsidRDefault="00482299" w:rsidP="00482299">
      <w:pPr>
        <w:pStyle w:val="Style12"/>
        <w:spacing w:line="240" w:lineRule="auto"/>
        <w:jc w:val="center"/>
        <w:rPr>
          <w:b/>
          <w:bCs/>
          <w:color w:val="auto"/>
          <w:sz w:val="28"/>
          <w:szCs w:val="28"/>
          <w:lang w:val="be-BY"/>
        </w:rPr>
      </w:pPr>
    </w:p>
    <w:p w:rsidR="00482299" w:rsidRDefault="00482299" w:rsidP="00482299">
      <w:pPr>
        <w:pStyle w:val="Style12"/>
        <w:spacing w:line="240" w:lineRule="auto"/>
        <w:jc w:val="center"/>
        <w:rPr>
          <w:b/>
          <w:bCs/>
          <w:color w:val="auto"/>
          <w:sz w:val="28"/>
          <w:szCs w:val="28"/>
          <w:lang w:val="be-BY"/>
        </w:rPr>
      </w:pPr>
    </w:p>
    <w:p w:rsidR="00482299" w:rsidRPr="000123F8" w:rsidRDefault="00482299" w:rsidP="00482299">
      <w:pPr>
        <w:pStyle w:val="Style12"/>
        <w:spacing w:line="240" w:lineRule="auto"/>
        <w:jc w:val="center"/>
        <w:rPr>
          <w:b/>
          <w:bCs/>
          <w:color w:val="auto"/>
          <w:sz w:val="28"/>
          <w:szCs w:val="28"/>
          <w:lang w:val="be-BY"/>
        </w:rPr>
      </w:pPr>
      <w:r w:rsidRPr="000123F8">
        <w:rPr>
          <w:b/>
          <w:bCs/>
          <w:color w:val="auto"/>
          <w:sz w:val="28"/>
          <w:szCs w:val="28"/>
          <w:lang w:val="be-BY"/>
        </w:rPr>
        <w:t>ОСНОВНЫЕ НАПРАВЛЕНИЯ РАБОТЫ:</w:t>
      </w:r>
    </w:p>
    <w:p w:rsidR="00482299" w:rsidRPr="000123F8" w:rsidRDefault="00482299" w:rsidP="00482299">
      <w:pPr>
        <w:pStyle w:val="Style12"/>
        <w:spacing w:line="240" w:lineRule="auto"/>
        <w:ind w:firstLine="284"/>
        <w:jc w:val="both"/>
        <w:rPr>
          <w:b/>
          <w:bCs/>
          <w:color w:val="auto"/>
          <w:sz w:val="28"/>
          <w:szCs w:val="28"/>
        </w:rPr>
      </w:pPr>
    </w:p>
    <w:p w:rsidR="00482299" w:rsidRDefault="00482299" w:rsidP="0048229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123F8">
        <w:rPr>
          <w:rFonts w:ascii="Times New Roman" w:hAnsi="Times New Roman"/>
          <w:sz w:val="28"/>
          <w:szCs w:val="28"/>
        </w:rPr>
        <w:t xml:space="preserve">1. </w:t>
      </w:r>
      <w:r w:rsidR="009B59A2" w:rsidRPr="009B59A2">
        <w:rPr>
          <w:rFonts w:ascii="Times New Roman" w:hAnsi="Times New Roman"/>
          <w:sz w:val="28"/>
          <w:szCs w:val="28"/>
        </w:rPr>
        <w:t>История Витебской художественной школы: традиции и современность</w:t>
      </w:r>
    </w:p>
    <w:p w:rsidR="009B59A2" w:rsidRPr="009B59A2" w:rsidRDefault="009B59A2" w:rsidP="009B59A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B59A2">
        <w:rPr>
          <w:rFonts w:ascii="Times New Roman" w:hAnsi="Times New Roman"/>
          <w:sz w:val="28"/>
          <w:szCs w:val="28"/>
        </w:rPr>
        <w:t>Актуальные проблемы визуальных искусств и дизайна.</w:t>
      </w:r>
    </w:p>
    <w:p w:rsidR="009B59A2" w:rsidRDefault="009B59A2" w:rsidP="009B59A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9B59A2">
        <w:rPr>
          <w:rFonts w:ascii="Times New Roman" w:hAnsi="Times New Roman"/>
          <w:sz w:val="28"/>
          <w:szCs w:val="28"/>
        </w:rPr>
        <w:t xml:space="preserve">  Инновационные технологии художественно-педагогического образования.</w:t>
      </w:r>
    </w:p>
    <w:p w:rsidR="000A1BAB" w:rsidRDefault="000A1BAB" w:rsidP="00482299">
      <w:pPr>
        <w:pStyle w:val="Style13"/>
        <w:spacing w:line="240" w:lineRule="auto"/>
        <w:ind w:firstLine="284"/>
        <w:rPr>
          <w:sz w:val="28"/>
          <w:szCs w:val="28"/>
        </w:rPr>
      </w:pPr>
    </w:p>
    <w:p w:rsidR="00482299" w:rsidRPr="00066DB3" w:rsidRDefault="00482299" w:rsidP="00482299">
      <w:pPr>
        <w:pStyle w:val="Style13"/>
        <w:spacing w:line="240" w:lineRule="auto"/>
        <w:ind w:firstLine="284"/>
        <w:rPr>
          <w:sz w:val="28"/>
          <w:szCs w:val="28"/>
          <w:lang w:val="be-BY"/>
        </w:rPr>
      </w:pPr>
      <w:r w:rsidRPr="00066DB3">
        <w:rPr>
          <w:sz w:val="28"/>
          <w:szCs w:val="28"/>
          <w:lang w:val="be-BY"/>
        </w:rPr>
        <w:t xml:space="preserve">Рабочие языки конференции: </w:t>
      </w:r>
      <w:r w:rsidRPr="00DA2F7C">
        <w:rPr>
          <w:sz w:val="28"/>
          <w:szCs w:val="28"/>
          <w:lang w:val="be-BY"/>
        </w:rPr>
        <w:t>белорусский</w:t>
      </w:r>
      <w:r w:rsidRPr="00066DB3">
        <w:rPr>
          <w:sz w:val="28"/>
          <w:szCs w:val="28"/>
          <w:lang w:val="be-BY"/>
        </w:rPr>
        <w:t>, русский,</w:t>
      </w:r>
      <w:r w:rsidRPr="00066DB3">
        <w:rPr>
          <w:sz w:val="28"/>
          <w:szCs w:val="28"/>
        </w:rPr>
        <w:t xml:space="preserve"> </w:t>
      </w:r>
      <w:r w:rsidRPr="00066DB3">
        <w:rPr>
          <w:sz w:val="28"/>
          <w:szCs w:val="28"/>
          <w:lang w:val="be-BY"/>
        </w:rPr>
        <w:t>английский.</w:t>
      </w:r>
    </w:p>
    <w:p w:rsidR="00482299" w:rsidRDefault="00482299" w:rsidP="00482299">
      <w:pPr>
        <w:pStyle w:val="Style13"/>
        <w:spacing w:line="240" w:lineRule="auto"/>
        <w:ind w:firstLine="284"/>
        <w:rPr>
          <w:color w:val="auto"/>
          <w:sz w:val="28"/>
          <w:szCs w:val="28"/>
          <w:lang w:val="be-BY"/>
        </w:rPr>
      </w:pPr>
    </w:p>
    <w:p w:rsidR="00482299" w:rsidRPr="004E472E" w:rsidRDefault="00482299" w:rsidP="00482299">
      <w:pPr>
        <w:pStyle w:val="Style13"/>
        <w:spacing w:line="240" w:lineRule="auto"/>
        <w:ind w:firstLine="284"/>
        <w:rPr>
          <w:b/>
          <w:sz w:val="28"/>
          <w:szCs w:val="28"/>
        </w:rPr>
      </w:pPr>
      <w:r w:rsidRPr="000123F8">
        <w:rPr>
          <w:sz w:val="28"/>
          <w:szCs w:val="28"/>
          <w:lang w:val="be-BY"/>
        </w:rPr>
        <w:t xml:space="preserve">Для участия в конференции необходимо </w:t>
      </w:r>
      <w:r w:rsidRPr="00EF235F">
        <w:rPr>
          <w:color w:val="auto"/>
          <w:sz w:val="28"/>
          <w:szCs w:val="28"/>
          <w:lang w:val="be-BY"/>
        </w:rPr>
        <w:t xml:space="preserve">до </w:t>
      </w:r>
      <w:r w:rsidR="00231737" w:rsidRPr="00BE127F">
        <w:rPr>
          <w:b/>
          <w:color w:val="auto"/>
          <w:sz w:val="28"/>
          <w:szCs w:val="28"/>
          <w:lang w:val="be-BY"/>
        </w:rPr>
        <w:t>2</w:t>
      </w:r>
      <w:r w:rsidR="009B59A2" w:rsidRPr="00BE127F">
        <w:rPr>
          <w:b/>
          <w:color w:val="auto"/>
          <w:sz w:val="28"/>
          <w:szCs w:val="28"/>
          <w:lang w:val="be-BY"/>
        </w:rPr>
        <w:t>3</w:t>
      </w:r>
      <w:r w:rsidR="009B59A2" w:rsidRPr="00EF235F">
        <w:rPr>
          <w:b/>
          <w:bCs/>
          <w:color w:val="auto"/>
          <w:sz w:val="28"/>
          <w:szCs w:val="28"/>
          <w:lang w:val="be-BY"/>
        </w:rPr>
        <w:t xml:space="preserve"> </w:t>
      </w:r>
      <w:r w:rsidR="00DA2F7C" w:rsidRPr="00EF235F">
        <w:rPr>
          <w:b/>
          <w:bCs/>
          <w:color w:val="auto"/>
          <w:sz w:val="28"/>
          <w:szCs w:val="28"/>
          <w:lang w:val="be-BY"/>
        </w:rPr>
        <w:t>октя</w:t>
      </w:r>
      <w:r w:rsidR="009B59A2" w:rsidRPr="00EF235F">
        <w:rPr>
          <w:b/>
          <w:bCs/>
          <w:color w:val="auto"/>
          <w:sz w:val="28"/>
          <w:szCs w:val="28"/>
          <w:lang w:val="be-BY"/>
        </w:rPr>
        <w:t>бря</w:t>
      </w:r>
      <w:r w:rsidRPr="00EF235F">
        <w:rPr>
          <w:b/>
          <w:bCs/>
          <w:color w:val="auto"/>
          <w:sz w:val="28"/>
          <w:szCs w:val="28"/>
          <w:lang w:val="be-BY"/>
        </w:rPr>
        <w:t xml:space="preserve"> 2022 г. </w:t>
      </w:r>
      <w:r w:rsidRPr="0016360A">
        <w:rPr>
          <w:bCs/>
          <w:sz w:val="28"/>
          <w:szCs w:val="28"/>
          <w:lang w:val="be-BY"/>
        </w:rPr>
        <w:t>пройти регистрацию по</w:t>
      </w:r>
      <w:r w:rsidRPr="0016360A">
        <w:rPr>
          <w:bCs/>
          <w:sz w:val="28"/>
          <w:szCs w:val="28"/>
        </w:rPr>
        <w:t xml:space="preserve"> </w:t>
      </w:r>
      <w:r w:rsidRPr="00DA2F7C">
        <w:rPr>
          <w:bCs/>
          <w:sz w:val="28"/>
          <w:szCs w:val="28"/>
          <w:lang w:val="be-BY"/>
        </w:rPr>
        <w:t xml:space="preserve">ссылке </w:t>
      </w:r>
      <w:hyperlink r:id="rId5" w:history="1">
        <w:r w:rsidRPr="00DA2F7C">
          <w:rPr>
            <w:rStyle w:val="a3"/>
            <w:b/>
            <w:bCs/>
            <w:sz w:val="28"/>
            <w:szCs w:val="28"/>
            <w:lang w:val="be-BY"/>
          </w:rPr>
          <w:t>https://conf.vsu.by</w:t>
        </w:r>
      </w:hyperlink>
      <w:r w:rsidRPr="00DA2F7C">
        <w:rPr>
          <w:bCs/>
          <w:sz w:val="28"/>
          <w:szCs w:val="28"/>
          <w:lang w:val="be-BY"/>
        </w:rPr>
        <w:t xml:space="preserve"> При регистрации необходимо прикрепить (в форме вложения) заявку</w:t>
      </w:r>
      <w:r w:rsidRPr="00DA2F7C">
        <w:rPr>
          <w:bCs/>
          <w:sz w:val="28"/>
          <w:szCs w:val="28"/>
        </w:rPr>
        <w:t xml:space="preserve"> </w:t>
      </w:r>
      <w:r w:rsidRPr="00DA2F7C">
        <w:rPr>
          <w:bCs/>
          <w:sz w:val="28"/>
          <w:szCs w:val="28"/>
          <w:lang w:val="be-BY"/>
        </w:rPr>
        <w:t>участника по форме (</w:t>
      </w:r>
      <w:r w:rsidRPr="00DA2F7C">
        <w:rPr>
          <w:bCs/>
          <w:i/>
          <w:sz w:val="28"/>
          <w:szCs w:val="28"/>
          <w:lang w:val="be-BY"/>
        </w:rPr>
        <w:t>см. ниже</w:t>
      </w:r>
      <w:r w:rsidRPr="00DA2F7C">
        <w:rPr>
          <w:bCs/>
          <w:sz w:val="28"/>
          <w:szCs w:val="28"/>
          <w:lang w:val="be-BY"/>
        </w:rPr>
        <w:t>) и материалы доклада</w:t>
      </w:r>
      <w:r w:rsidRPr="00DA2F7C">
        <w:rPr>
          <w:sz w:val="28"/>
          <w:szCs w:val="28"/>
          <w:lang w:val="be-BY"/>
        </w:rPr>
        <w:t xml:space="preserve">. </w:t>
      </w:r>
      <w:r w:rsidRPr="00DA2F7C">
        <w:rPr>
          <w:color w:val="333333"/>
          <w:sz w:val="28"/>
          <w:szCs w:val="28"/>
          <w:shd w:val="clear" w:color="auto" w:fill="FFFFFF"/>
        </w:rPr>
        <w:t>ВАЖНО продублировать заявку и те</w:t>
      </w:r>
      <w:r w:rsidR="000A1BAB">
        <w:rPr>
          <w:color w:val="333333"/>
          <w:sz w:val="28"/>
          <w:szCs w:val="28"/>
          <w:shd w:val="clear" w:color="auto" w:fill="FFFFFF"/>
        </w:rPr>
        <w:t>зисы</w:t>
      </w:r>
      <w:r w:rsidRPr="00DA2F7C">
        <w:rPr>
          <w:color w:val="333333"/>
          <w:sz w:val="28"/>
          <w:szCs w:val="28"/>
          <w:shd w:val="clear" w:color="auto" w:fill="FFFFFF"/>
        </w:rPr>
        <w:t xml:space="preserve"> на электронную почту </w:t>
      </w:r>
      <w:hyperlink r:id="rId6" w:history="1">
        <w:r w:rsidR="00DA2F7C" w:rsidRPr="00DA2F7C">
          <w:rPr>
            <w:rStyle w:val="a3"/>
            <w:b/>
            <w:sz w:val="28"/>
            <w:szCs w:val="28"/>
            <w:lang w:val="en-US"/>
          </w:rPr>
          <w:t>kizo</w:t>
        </w:r>
        <w:r w:rsidR="00DA2F7C" w:rsidRPr="00DA2F7C">
          <w:rPr>
            <w:rStyle w:val="a3"/>
            <w:b/>
            <w:sz w:val="28"/>
            <w:szCs w:val="28"/>
          </w:rPr>
          <w:t>@</w:t>
        </w:r>
        <w:r w:rsidR="00DA2F7C" w:rsidRPr="00DA2F7C">
          <w:rPr>
            <w:rStyle w:val="a3"/>
            <w:b/>
            <w:sz w:val="28"/>
            <w:szCs w:val="28"/>
            <w:lang w:val="en-US"/>
          </w:rPr>
          <w:t>vsu</w:t>
        </w:r>
        <w:r w:rsidR="00DA2F7C" w:rsidRPr="00DA2F7C">
          <w:rPr>
            <w:rStyle w:val="a3"/>
            <w:b/>
            <w:sz w:val="28"/>
            <w:szCs w:val="28"/>
          </w:rPr>
          <w:t>.</w:t>
        </w:r>
        <w:r w:rsidR="00DA2F7C" w:rsidRPr="00DA2F7C">
          <w:rPr>
            <w:rStyle w:val="a3"/>
            <w:b/>
            <w:sz w:val="28"/>
            <w:szCs w:val="28"/>
            <w:lang w:val="en-US"/>
          </w:rPr>
          <w:t>by</w:t>
        </w:r>
      </w:hyperlink>
      <w:r w:rsidRPr="004E472E">
        <w:rPr>
          <w:b/>
          <w:sz w:val="28"/>
          <w:szCs w:val="28"/>
        </w:rPr>
        <w:t xml:space="preserve"> </w:t>
      </w:r>
      <w:r w:rsidR="000A1BAB">
        <w:rPr>
          <w:b/>
          <w:sz w:val="28"/>
          <w:szCs w:val="28"/>
        </w:rPr>
        <w:t>(Форма заявки в приложении)</w:t>
      </w:r>
    </w:p>
    <w:p w:rsidR="00482299" w:rsidRDefault="00482299" w:rsidP="0048229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82299" w:rsidRPr="003C7A67" w:rsidRDefault="00482299" w:rsidP="00482299">
      <w:pPr>
        <w:pStyle w:val="Style13"/>
        <w:spacing w:line="240" w:lineRule="auto"/>
        <w:ind w:firstLine="284"/>
        <w:rPr>
          <w:sz w:val="28"/>
          <w:szCs w:val="28"/>
          <w:lang w:val="be-BY"/>
        </w:rPr>
      </w:pPr>
      <w:r w:rsidRPr="003C7A67">
        <w:rPr>
          <w:sz w:val="28"/>
          <w:szCs w:val="28"/>
          <w:lang w:val="be-BY"/>
        </w:rPr>
        <w:t>Оргкомитет оставляет за собой право отбора докладов для в</w:t>
      </w:r>
      <w:bookmarkStart w:id="0" w:name="_GoBack"/>
      <w:bookmarkEnd w:id="0"/>
      <w:r w:rsidRPr="003C7A67">
        <w:rPr>
          <w:sz w:val="28"/>
          <w:szCs w:val="28"/>
          <w:lang w:val="be-BY"/>
        </w:rPr>
        <w:t>ключения в программу, а редколлегия – право редактирования докладов, включаемых в сборник</w:t>
      </w:r>
      <w:r>
        <w:rPr>
          <w:sz w:val="28"/>
          <w:szCs w:val="28"/>
          <w:lang w:val="be-BY"/>
        </w:rPr>
        <w:t xml:space="preserve"> материалов конференции</w:t>
      </w:r>
      <w:r w:rsidRPr="003C7A67">
        <w:rPr>
          <w:sz w:val="28"/>
          <w:szCs w:val="28"/>
          <w:lang w:val="be-BY"/>
        </w:rPr>
        <w:t xml:space="preserve">. </w:t>
      </w:r>
      <w:r w:rsidRPr="00A61E8B">
        <w:rPr>
          <w:color w:val="auto"/>
          <w:sz w:val="28"/>
          <w:szCs w:val="28"/>
          <w:shd w:val="clear" w:color="auto" w:fill="FFFFFF"/>
        </w:rPr>
        <w:t xml:space="preserve">Материалы, не удовлетворяющие научной направленности конференции, оформленные с нарушением требований и отправленные позже установленного срока, а также не прошедшие процедуру проверки через систему «Антиплагиат» к рассмотрению не принимаются и </w:t>
      </w:r>
      <w:r w:rsidRPr="00A61E8B">
        <w:rPr>
          <w:color w:val="auto"/>
          <w:sz w:val="28"/>
          <w:szCs w:val="28"/>
          <w:shd w:val="clear" w:color="auto" w:fill="FFFFFF"/>
        </w:rPr>
        <w:lastRenderedPageBreak/>
        <w:t xml:space="preserve">обратно не высылаются. </w:t>
      </w:r>
      <w:r w:rsidRPr="003C7A67">
        <w:rPr>
          <w:sz w:val="28"/>
          <w:szCs w:val="28"/>
          <w:lang w:val="be-BY"/>
        </w:rPr>
        <w:t>Публикаци</w:t>
      </w:r>
      <w:r>
        <w:rPr>
          <w:sz w:val="28"/>
          <w:szCs w:val="28"/>
          <w:lang w:val="be-BY"/>
        </w:rPr>
        <w:t>я</w:t>
      </w:r>
      <w:r w:rsidRPr="003C7A67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материалов </w:t>
      </w:r>
      <w:r w:rsidRPr="00564B63">
        <w:rPr>
          <w:i/>
          <w:sz w:val="28"/>
          <w:szCs w:val="28"/>
          <w:lang w:val="be-BY"/>
        </w:rPr>
        <w:t>магистрантов</w:t>
      </w:r>
      <w:r w:rsidRPr="003C7A67">
        <w:rPr>
          <w:sz w:val="28"/>
          <w:szCs w:val="28"/>
          <w:lang w:val="be-BY"/>
        </w:rPr>
        <w:t xml:space="preserve"> возможн</w:t>
      </w:r>
      <w:r>
        <w:rPr>
          <w:sz w:val="28"/>
          <w:szCs w:val="28"/>
          <w:lang w:val="be-BY"/>
        </w:rPr>
        <w:t>а</w:t>
      </w:r>
      <w:r w:rsidRPr="003C7A67">
        <w:rPr>
          <w:sz w:val="28"/>
          <w:szCs w:val="28"/>
          <w:lang w:val="be-BY"/>
        </w:rPr>
        <w:t xml:space="preserve"> </w:t>
      </w:r>
      <w:r w:rsidRPr="003C7A67">
        <w:rPr>
          <w:b/>
          <w:sz w:val="28"/>
          <w:szCs w:val="28"/>
          <w:u w:val="single"/>
          <w:lang w:val="be-BY"/>
        </w:rPr>
        <w:t>только</w:t>
      </w:r>
      <w:r w:rsidRPr="003C7A67">
        <w:rPr>
          <w:sz w:val="28"/>
          <w:szCs w:val="28"/>
          <w:lang w:val="be-BY"/>
        </w:rPr>
        <w:t xml:space="preserve"> в соавторстве с научными руководителями.</w:t>
      </w:r>
    </w:p>
    <w:p w:rsidR="00482299" w:rsidRDefault="00482299" w:rsidP="00482299">
      <w:pPr>
        <w:pStyle w:val="Style13"/>
        <w:spacing w:line="240" w:lineRule="auto"/>
        <w:ind w:firstLine="284"/>
        <w:rPr>
          <w:sz w:val="28"/>
          <w:szCs w:val="28"/>
          <w:lang w:val="be-BY"/>
        </w:rPr>
      </w:pPr>
    </w:p>
    <w:p w:rsidR="00482299" w:rsidRPr="00F206B1" w:rsidRDefault="00482299" w:rsidP="00482299">
      <w:pPr>
        <w:pStyle w:val="Style13"/>
        <w:spacing w:line="240" w:lineRule="auto"/>
        <w:ind w:firstLine="284"/>
        <w:rPr>
          <w:color w:val="auto"/>
          <w:sz w:val="28"/>
          <w:szCs w:val="28"/>
          <w:lang w:val="be-BY"/>
        </w:rPr>
      </w:pPr>
      <w:r w:rsidRPr="00F206B1">
        <w:rPr>
          <w:color w:val="auto"/>
          <w:sz w:val="28"/>
          <w:szCs w:val="28"/>
          <w:lang w:val="be-BY"/>
        </w:rPr>
        <w:t xml:space="preserve">Персональные приглашения </w:t>
      </w:r>
      <w:r w:rsidRPr="00F206B1">
        <w:rPr>
          <w:color w:val="auto"/>
          <w:sz w:val="28"/>
          <w:szCs w:val="28"/>
        </w:rPr>
        <w:t xml:space="preserve">и ссылка подключения к конференции </w:t>
      </w:r>
      <w:proofErr w:type="spellStart"/>
      <w:r w:rsidRPr="00F206B1">
        <w:rPr>
          <w:color w:val="auto"/>
          <w:sz w:val="28"/>
          <w:szCs w:val="28"/>
        </w:rPr>
        <w:t>Zoom</w:t>
      </w:r>
      <w:proofErr w:type="spellEnd"/>
      <w:r w:rsidRPr="00F206B1">
        <w:rPr>
          <w:color w:val="auto"/>
          <w:sz w:val="28"/>
          <w:szCs w:val="28"/>
          <w:lang w:val="be-BY"/>
        </w:rPr>
        <w:t xml:space="preserve"> для дистанционного участия будут высланы в начале </w:t>
      </w:r>
      <w:r w:rsidR="00F206B1" w:rsidRPr="00F206B1">
        <w:rPr>
          <w:color w:val="auto"/>
          <w:sz w:val="28"/>
          <w:szCs w:val="28"/>
        </w:rPr>
        <w:t>ноября</w:t>
      </w:r>
      <w:r w:rsidRPr="00F206B1">
        <w:rPr>
          <w:color w:val="auto"/>
          <w:sz w:val="28"/>
          <w:szCs w:val="28"/>
        </w:rPr>
        <w:t xml:space="preserve"> 2022</w:t>
      </w:r>
      <w:r w:rsidRPr="00F206B1">
        <w:rPr>
          <w:color w:val="auto"/>
          <w:sz w:val="28"/>
          <w:szCs w:val="28"/>
          <w:lang w:val="be-BY"/>
        </w:rPr>
        <w:t xml:space="preserve"> г.</w:t>
      </w:r>
    </w:p>
    <w:p w:rsidR="00482299" w:rsidRPr="00F206B1" w:rsidRDefault="00482299" w:rsidP="00482299">
      <w:pPr>
        <w:pStyle w:val="Style13"/>
        <w:spacing w:line="240" w:lineRule="auto"/>
        <w:ind w:firstLine="284"/>
        <w:rPr>
          <w:color w:val="auto"/>
          <w:sz w:val="28"/>
          <w:szCs w:val="28"/>
          <w:lang w:val="be-BY"/>
        </w:rPr>
      </w:pPr>
    </w:p>
    <w:p w:rsidR="00482299" w:rsidRPr="00F206B1" w:rsidRDefault="00482299" w:rsidP="00482299">
      <w:pPr>
        <w:pStyle w:val="Style13"/>
        <w:spacing w:line="240" w:lineRule="auto"/>
        <w:ind w:firstLine="284"/>
        <w:rPr>
          <w:color w:val="auto"/>
          <w:sz w:val="28"/>
          <w:szCs w:val="28"/>
          <w:shd w:val="clear" w:color="auto" w:fill="FFFFFF"/>
        </w:rPr>
      </w:pPr>
      <w:r w:rsidRPr="00F206B1">
        <w:rPr>
          <w:color w:val="auto"/>
          <w:sz w:val="28"/>
          <w:szCs w:val="28"/>
          <w:shd w:val="clear" w:color="auto" w:fill="FFFFFF"/>
        </w:rPr>
        <w:t xml:space="preserve">Электронный вариант сборника материалов и опубликованные статьи будут размещены в репозитории ВГУ имени П.М. Машерова, включены в </w:t>
      </w:r>
      <w:proofErr w:type="spellStart"/>
      <w:r w:rsidRPr="00F206B1">
        <w:rPr>
          <w:color w:val="auto"/>
          <w:sz w:val="28"/>
          <w:szCs w:val="28"/>
          <w:shd w:val="clear" w:color="auto" w:fill="FFFFFF"/>
        </w:rPr>
        <w:t>наукометрическую</w:t>
      </w:r>
      <w:proofErr w:type="spellEnd"/>
      <w:r w:rsidRPr="00F206B1">
        <w:rPr>
          <w:color w:val="auto"/>
          <w:sz w:val="28"/>
          <w:szCs w:val="28"/>
          <w:shd w:val="clear" w:color="auto" w:fill="FFFFFF"/>
        </w:rPr>
        <w:t xml:space="preserve"> базу РИНЦ и доступны в сети Интернет.</w:t>
      </w:r>
      <w:r w:rsidRPr="00F206B1">
        <w:rPr>
          <w:rFonts w:ascii="system-ui" w:hAnsi="system-ui"/>
          <w:color w:val="auto"/>
          <w:sz w:val="26"/>
          <w:szCs w:val="26"/>
          <w:shd w:val="clear" w:color="auto" w:fill="FFFFFF"/>
        </w:rPr>
        <w:t xml:space="preserve"> </w:t>
      </w:r>
    </w:p>
    <w:p w:rsidR="00482299" w:rsidRPr="00F206B1" w:rsidRDefault="00482299" w:rsidP="00482299">
      <w:pPr>
        <w:pStyle w:val="Style13"/>
        <w:spacing w:line="240" w:lineRule="auto"/>
        <w:ind w:firstLine="284"/>
        <w:rPr>
          <w:color w:val="auto"/>
          <w:sz w:val="28"/>
          <w:szCs w:val="28"/>
          <w:shd w:val="clear" w:color="auto" w:fill="FFFFFF"/>
        </w:rPr>
      </w:pPr>
    </w:p>
    <w:p w:rsidR="00482299" w:rsidRPr="00F206B1" w:rsidRDefault="00482299" w:rsidP="00482299">
      <w:pPr>
        <w:pStyle w:val="Style13"/>
        <w:spacing w:line="240" w:lineRule="auto"/>
        <w:ind w:firstLine="284"/>
        <w:rPr>
          <w:color w:val="auto"/>
          <w:sz w:val="28"/>
          <w:szCs w:val="28"/>
          <w:shd w:val="clear" w:color="auto" w:fill="FFFFFF"/>
        </w:rPr>
      </w:pPr>
      <w:r w:rsidRPr="00F206B1">
        <w:rPr>
          <w:color w:val="auto"/>
          <w:sz w:val="28"/>
          <w:szCs w:val="28"/>
          <w:shd w:val="clear" w:color="auto" w:fill="FFFFFF"/>
        </w:rPr>
        <w:t>Рассылку</w:t>
      </w:r>
      <w:r w:rsidR="00DA2F7C" w:rsidRPr="00F206B1">
        <w:rPr>
          <w:color w:val="auto"/>
          <w:sz w:val="28"/>
          <w:szCs w:val="28"/>
          <w:shd w:val="clear" w:color="auto" w:fill="FFFFFF"/>
        </w:rPr>
        <w:t xml:space="preserve"> электронного</w:t>
      </w:r>
      <w:r w:rsidRPr="00F206B1">
        <w:rPr>
          <w:color w:val="auto"/>
          <w:sz w:val="28"/>
          <w:szCs w:val="28"/>
          <w:shd w:val="clear" w:color="auto" w:fill="FFFFFF"/>
        </w:rPr>
        <w:t xml:space="preserve"> сборника материалов конференции Оргкомитет </w:t>
      </w:r>
      <w:r w:rsidR="00DA2F7C" w:rsidRPr="00F206B1">
        <w:rPr>
          <w:color w:val="auto"/>
          <w:sz w:val="28"/>
          <w:szCs w:val="28"/>
          <w:shd w:val="clear" w:color="auto" w:fill="FFFFFF"/>
        </w:rPr>
        <w:t>осуществляет по 15 декабря.</w:t>
      </w:r>
    </w:p>
    <w:p w:rsidR="00482299" w:rsidRDefault="00482299" w:rsidP="00482299">
      <w:pPr>
        <w:pStyle w:val="Style13"/>
        <w:spacing w:line="240" w:lineRule="auto"/>
        <w:ind w:firstLine="284"/>
        <w:rPr>
          <w:sz w:val="28"/>
          <w:szCs w:val="28"/>
          <w:lang w:val="be-BY"/>
        </w:rPr>
      </w:pPr>
    </w:p>
    <w:p w:rsidR="00482299" w:rsidRPr="009555CD" w:rsidRDefault="00482299" w:rsidP="00482299">
      <w:pPr>
        <w:pStyle w:val="Style13"/>
        <w:tabs>
          <w:tab w:val="left" w:pos="2452"/>
          <w:tab w:val="left" w:pos="3907"/>
        </w:tabs>
        <w:spacing w:line="240" w:lineRule="auto"/>
        <w:ind w:firstLine="284"/>
        <w:rPr>
          <w:sz w:val="28"/>
          <w:szCs w:val="28"/>
          <w:lang w:val="be-BY"/>
        </w:rPr>
      </w:pPr>
      <w:r w:rsidRPr="0087083D">
        <w:rPr>
          <w:sz w:val="28"/>
          <w:szCs w:val="28"/>
          <w:lang w:val="be-BY"/>
        </w:rPr>
        <w:t>Проезд, проживание и питание за свой счет или направляющей стороны.</w:t>
      </w:r>
      <w:r>
        <w:rPr>
          <w:sz w:val="28"/>
          <w:szCs w:val="28"/>
          <w:lang w:val="be-BY"/>
        </w:rPr>
        <w:t xml:space="preserve"> </w:t>
      </w:r>
    </w:p>
    <w:p w:rsidR="00482299" w:rsidRDefault="00482299" w:rsidP="0048229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82299" w:rsidRDefault="00482299" w:rsidP="0048229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82299" w:rsidRPr="009555CD" w:rsidRDefault="00482299" w:rsidP="00482299">
      <w:pPr>
        <w:pStyle w:val="Style12"/>
        <w:spacing w:line="240" w:lineRule="auto"/>
        <w:jc w:val="center"/>
        <w:rPr>
          <w:b/>
          <w:bCs/>
          <w:sz w:val="28"/>
          <w:szCs w:val="28"/>
          <w:lang w:val="be-BY"/>
        </w:rPr>
      </w:pPr>
      <w:r w:rsidRPr="009555CD">
        <w:rPr>
          <w:b/>
          <w:bCs/>
          <w:sz w:val="28"/>
          <w:szCs w:val="28"/>
          <w:lang w:val="be-BY"/>
        </w:rPr>
        <w:t>ОФОРМЛЕНИЕ ТЕКСТА</w:t>
      </w:r>
    </w:p>
    <w:p w:rsidR="00482299" w:rsidRPr="009555CD" w:rsidRDefault="00482299" w:rsidP="00482299">
      <w:pPr>
        <w:pStyle w:val="Style12"/>
        <w:spacing w:line="240" w:lineRule="auto"/>
        <w:jc w:val="center"/>
        <w:rPr>
          <w:b/>
          <w:bCs/>
          <w:sz w:val="28"/>
          <w:szCs w:val="28"/>
          <w:lang w:val="be-BY"/>
        </w:rPr>
      </w:pPr>
    </w:p>
    <w:p w:rsidR="00482299" w:rsidRPr="009555CD" w:rsidRDefault="00482299" w:rsidP="00482299">
      <w:pPr>
        <w:pStyle w:val="Style15"/>
        <w:tabs>
          <w:tab w:val="left" w:pos="334"/>
        </w:tabs>
        <w:spacing w:line="240" w:lineRule="auto"/>
        <w:ind w:firstLine="284"/>
        <w:rPr>
          <w:sz w:val="28"/>
          <w:szCs w:val="28"/>
          <w:lang w:val="be-BY"/>
        </w:rPr>
      </w:pPr>
      <w:r w:rsidRPr="009555CD">
        <w:rPr>
          <w:sz w:val="28"/>
          <w:szCs w:val="28"/>
          <w:lang w:val="be-BY"/>
        </w:rPr>
        <w:t xml:space="preserve">Тексты докладов представляются в электронном виде в редакторе </w:t>
      </w:r>
      <w:r w:rsidRPr="009555CD">
        <w:rPr>
          <w:sz w:val="28"/>
          <w:szCs w:val="28"/>
        </w:rPr>
        <w:t>MS Word</w:t>
      </w:r>
      <w:r w:rsidRPr="009555CD">
        <w:rPr>
          <w:sz w:val="28"/>
          <w:szCs w:val="28"/>
          <w:lang w:val="be-BY"/>
        </w:rPr>
        <w:t xml:space="preserve"> для </w:t>
      </w:r>
      <w:r w:rsidRPr="009555CD">
        <w:rPr>
          <w:sz w:val="28"/>
          <w:szCs w:val="28"/>
        </w:rPr>
        <w:t>Windows</w:t>
      </w:r>
      <w:r w:rsidRPr="009555CD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(формат </w:t>
      </w:r>
      <w:r>
        <w:rPr>
          <w:sz w:val="28"/>
          <w:szCs w:val="28"/>
          <w:lang w:val="en-US"/>
        </w:rPr>
        <w:t>rtf</w:t>
      </w:r>
      <w:r>
        <w:rPr>
          <w:sz w:val="28"/>
          <w:szCs w:val="28"/>
          <w:lang w:val="be-BY"/>
        </w:rPr>
        <w:t>)</w:t>
      </w:r>
      <w:r w:rsidRPr="009555CD">
        <w:rPr>
          <w:sz w:val="28"/>
          <w:szCs w:val="28"/>
          <w:lang w:val="be-BY"/>
        </w:rPr>
        <w:t>. Объ</w:t>
      </w:r>
      <w:r>
        <w:rPr>
          <w:sz w:val="28"/>
          <w:szCs w:val="28"/>
          <w:lang w:val="be-BY"/>
        </w:rPr>
        <w:t>е</w:t>
      </w:r>
      <w:r w:rsidRPr="009555CD">
        <w:rPr>
          <w:sz w:val="28"/>
          <w:szCs w:val="28"/>
          <w:lang w:val="be-BY"/>
        </w:rPr>
        <w:t>м</w:t>
      </w:r>
      <w:r>
        <w:rPr>
          <w:sz w:val="28"/>
          <w:szCs w:val="28"/>
          <w:lang w:val="be-BY"/>
        </w:rPr>
        <w:t xml:space="preserve"> текста</w:t>
      </w:r>
      <w:r w:rsidRPr="009555CD">
        <w:rPr>
          <w:sz w:val="28"/>
          <w:szCs w:val="28"/>
          <w:lang w:val="be-BY"/>
        </w:rPr>
        <w:t xml:space="preserve"> – до </w:t>
      </w:r>
      <w:r w:rsidRPr="009555CD">
        <w:rPr>
          <w:sz w:val="28"/>
          <w:szCs w:val="28"/>
        </w:rPr>
        <w:t xml:space="preserve">5 </w:t>
      </w:r>
      <w:r w:rsidRPr="009555CD">
        <w:rPr>
          <w:sz w:val="28"/>
          <w:szCs w:val="28"/>
          <w:lang w:val="be-BY"/>
        </w:rPr>
        <w:t xml:space="preserve">полных страниц через </w:t>
      </w:r>
      <w:r w:rsidRPr="009555CD">
        <w:rPr>
          <w:sz w:val="28"/>
          <w:szCs w:val="28"/>
        </w:rPr>
        <w:t>1 </w:t>
      </w:r>
      <w:r w:rsidRPr="009555CD">
        <w:rPr>
          <w:sz w:val="28"/>
          <w:szCs w:val="28"/>
          <w:lang w:val="be-BY"/>
        </w:rPr>
        <w:t xml:space="preserve">межстрочный интервал на листе формата А4. Поля – </w:t>
      </w:r>
      <w:smartTag w:uri="urn:schemas-microsoft-com:office:smarttags" w:element="metricconverter">
        <w:smartTagPr>
          <w:attr w:name="ProductID" w:val="30 мм"/>
        </w:smartTagPr>
        <w:r w:rsidRPr="009555CD">
          <w:rPr>
            <w:sz w:val="28"/>
            <w:szCs w:val="28"/>
            <w:lang w:val="be-BY"/>
          </w:rPr>
          <w:t>30 мм</w:t>
        </w:r>
      </w:smartTag>
      <w:r w:rsidRPr="009555CD">
        <w:rPr>
          <w:sz w:val="28"/>
          <w:szCs w:val="28"/>
          <w:lang w:val="be-BY"/>
        </w:rPr>
        <w:t xml:space="preserve"> со всех сторон. Текст набирается шрифтом </w:t>
      </w:r>
      <w:r w:rsidRPr="009555CD">
        <w:rPr>
          <w:sz w:val="28"/>
          <w:szCs w:val="28"/>
        </w:rPr>
        <w:t>Times</w:t>
      </w:r>
      <w:r w:rsidRPr="009555CD">
        <w:rPr>
          <w:sz w:val="28"/>
          <w:szCs w:val="28"/>
          <w:lang w:val="be-BY"/>
        </w:rPr>
        <w:t xml:space="preserve"> </w:t>
      </w:r>
      <w:r w:rsidRPr="009555CD">
        <w:rPr>
          <w:sz w:val="28"/>
          <w:szCs w:val="28"/>
        </w:rPr>
        <w:t>New</w:t>
      </w:r>
      <w:r w:rsidRPr="009555CD">
        <w:rPr>
          <w:sz w:val="28"/>
          <w:szCs w:val="28"/>
          <w:lang w:val="be-BY"/>
        </w:rPr>
        <w:t xml:space="preserve"> </w:t>
      </w:r>
      <w:r w:rsidRPr="009555CD">
        <w:rPr>
          <w:sz w:val="28"/>
          <w:szCs w:val="28"/>
        </w:rPr>
        <w:t>Roman</w:t>
      </w:r>
      <w:r w:rsidRPr="009555CD">
        <w:rPr>
          <w:sz w:val="28"/>
          <w:szCs w:val="28"/>
          <w:lang w:val="be-BY"/>
        </w:rPr>
        <w:t xml:space="preserve">, кегль – 14 пт. Абзац – </w:t>
      </w:r>
      <w:smartTag w:uri="urn:schemas-microsoft-com:office:smarttags" w:element="metricconverter">
        <w:smartTagPr>
          <w:attr w:name="ProductID" w:val="1,25 см"/>
        </w:smartTagPr>
        <w:r w:rsidRPr="009555CD">
          <w:rPr>
            <w:sz w:val="28"/>
            <w:szCs w:val="28"/>
            <w:lang w:val="be-BY"/>
          </w:rPr>
          <w:t>1,25 см</w:t>
        </w:r>
      </w:smartTag>
      <w:r w:rsidRPr="009555CD">
        <w:rPr>
          <w:sz w:val="28"/>
          <w:szCs w:val="28"/>
          <w:lang w:val="be-BY"/>
        </w:rPr>
        <w:t>.</w:t>
      </w:r>
    </w:p>
    <w:p w:rsidR="00482299" w:rsidRPr="009555CD" w:rsidRDefault="00482299" w:rsidP="00482299">
      <w:pPr>
        <w:pStyle w:val="Style15"/>
        <w:tabs>
          <w:tab w:val="left" w:pos="104"/>
        </w:tabs>
        <w:spacing w:line="240" w:lineRule="auto"/>
        <w:ind w:firstLine="284"/>
        <w:rPr>
          <w:sz w:val="28"/>
          <w:szCs w:val="28"/>
          <w:lang w:val="be-BY"/>
        </w:rPr>
      </w:pPr>
      <w:r w:rsidRPr="009555CD">
        <w:rPr>
          <w:sz w:val="28"/>
          <w:szCs w:val="28"/>
          <w:lang w:val="be-BY"/>
        </w:rPr>
        <w:t xml:space="preserve">Список использованных источников и литературы оформляется после основного текста в соответствии с ГОСТ 7.1 в алфавитном порядке, библиографическое описание – в соответствии с требованиями ВАК Республики Беларусь. Ссылки даются в тексте в квадратных скобках: [8, с. 215]. </w:t>
      </w:r>
    </w:p>
    <w:p w:rsidR="00482299" w:rsidRDefault="00482299" w:rsidP="00482299">
      <w:pPr>
        <w:pStyle w:val="Style11"/>
        <w:spacing w:line="240" w:lineRule="auto"/>
        <w:ind w:firstLine="284"/>
        <w:jc w:val="both"/>
        <w:rPr>
          <w:b/>
          <w:bCs/>
          <w:sz w:val="28"/>
          <w:szCs w:val="28"/>
          <w:lang w:val="be-BY"/>
        </w:rPr>
      </w:pPr>
    </w:p>
    <w:p w:rsidR="00482299" w:rsidRDefault="00482299" w:rsidP="00482299">
      <w:pPr>
        <w:pStyle w:val="Style11"/>
        <w:spacing w:line="240" w:lineRule="auto"/>
        <w:ind w:firstLine="284"/>
        <w:jc w:val="both"/>
        <w:rPr>
          <w:b/>
          <w:bCs/>
          <w:sz w:val="28"/>
          <w:szCs w:val="28"/>
        </w:rPr>
      </w:pPr>
      <w:r w:rsidRPr="009555CD">
        <w:rPr>
          <w:b/>
          <w:bCs/>
          <w:sz w:val="28"/>
          <w:szCs w:val="28"/>
          <w:lang w:val="be-BY"/>
        </w:rPr>
        <w:t xml:space="preserve">Координатор: </w:t>
      </w:r>
      <w:r w:rsidR="009B59A2">
        <w:rPr>
          <w:b/>
          <w:bCs/>
          <w:sz w:val="28"/>
          <w:szCs w:val="28"/>
        </w:rPr>
        <w:t>к.и., доцент Исаков Геннадий</w:t>
      </w:r>
      <w:r>
        <w:rPr>
          <w:b/>
          <w:bCs/>
          <w:sz w:val="28"/>
          <w:szCs w:val="28"/>
        </w:rPr>
        <w:t xml:space="preserve"> Петрович </w:t>
      </w:r>
    </w:p>
    <w:p w:rsidR="00482299" w:rsidRPr="00F206B1" w:rsidRDefault="00482299" w:rsidP="00482299">
      <w:pPr>
        <w:pStyle w:val="Style11"/>
        <w:spacing w:line="240" w:lineRule="auto"/>
        <w:ind w:firstLine="284"/>
        <w:jc w:val="both"/>
        <w:rPr>
          <w:b/>
          <w:bCs/>
          <w:sz w:val="28"/>
          <w:szCs w:val="28"/>
        </w:rPr>
      </w:pPr>
      <w:r w:rsidRPr="00F206B1">
        <w:rPr>
          <w:b/>
          <w:bCs/>
          <w:sz w:val="28"/>
          <w:szCs w:val="28"/>
        </w:rPr>
        <w:t>(тел. моб.</w:t>
      </w:r>
      <w:r w:rsidR="009B59A2" w:rsidRPr="00F206B1">
        <w:rPr>
          <w:b/>
          <w:bCs/>
          <w:sz w:val="28"/>
          <w:szCs w:val="28"/>
        </w:rPr>
        <w:t>: +375 33 350 01 76</w:t>
      </w:r>
      <w:r w:rsidRPr="00F206B1">
        <w:rPr>
          <w:b/>
          <w:bCs/>
          <w:sz w:val="28"/>
          <w:szCs w:val="28"/>
        </w:rPr>
        <w:t xml:space="preserve">). </w:t>
      </w:r>
    </w:p>
    <w:p w:rsidR="00482299" w:rsidRDefault="001B0FB0" w:rsidP="00482299">
      <w:pPr>
        <w:pStyle w:val="Style11"/>
        <w:spacing w:line="240" w:lineRule="auto"/>
        <w:ind w:firstLine="284"/>
        <w:jc w:val="both"/>
        <w:rPr>
          <w:rStyle w:val="a3"/>
          <w:b/>
          <w:sz w:val="28"/>
          <w:szCs w:val="28"/>
        </w:rPr>
      </w:pPr>
      <w:hyperlink r:id="rId7" w:history="1">
        <w:r w:rsidR="00DA2F7C" w:rsidRPr="00F206B1">
          <w:rPr>
            <w:rStyle w:val="a3"/>
            <w:b/>
            <w:sz w:val="28"/>
            <w:szCs w:val="28"/>
            <w:lang w:val="en-US"/>
          </w:rPr>
          <w:t>kizo</w:t>
        </w:r>
        <w:r w:rsidR="00DA2F7C" w:rsidRPr="00F206B1">
          <w:rPr>
            <w:rStyle w:val="a3"/>
            <w:b/>
            <w:sz w:val="28"/>
            <w:szCs w:val="28"/>
          </w:rPr>
          <w:t>@</w:t>
        </w:r>
        <w:r w:rsidR="00DA2F7C" w:rsidRPr="00F206B1">
          <w:rPr>
            <w:rStyle w:val="a3"/>
            <w:b/>
            <w:sz w:val="28"/>
            <w:szCs w:val="28"/>
            <w:lang w:val="en-US"/>
          </w:rPr>
          <w:t>vsu</w:t>
        </w:r>
        <w:r w:rsidR="00DA2F7C" w:rsidRPr="00F206B1">
          <w:rPr>
            <w:rStyle w:val="a3"/>
            <w:b/>
            <w:sz w:val="28"/>
            <w:szCs w:val="28"/>
          </w:rPr>
          <w:t>.</w:t>
        </w:r>
        <w:r w:rsidR="00DA2F7C" w:rsidRPr="00F206B1">
          <w:rPr>
            <w:rStyle w:val="a3"/>
            <w:b/>
            <w:sz w:val="28"/>
            <w:szCs w:val="28"/>
            <w:lang w:val="en-US"/>
          </w:rPr>
          <w:t>by</w:t>
        </w:r>
      </w:hyperlink>
    </w:p>
    <w:p w:rsidR="005212AE" w:rsidRDefault="005212AE" w:rsidP="00482299">
      <w:pPr>
        <w:pStyle w:val="Style11"/>
        <w:spacing w:line="240" w:lineRule="auto"/>
        <w:ind w:firstLine="284"/>
        <w:jc w:val="both"/>
        <w:rPr>
          <w:rStyle w:val="a3"/>
          <w:b/>
          <w:sz w:val="28"/>
          <w:szCs w:val="28"/>
        </w:rPr>
      </w:pPr>
    </w:p>
    <w:p w:rsidR="00F206B1" w:rsidRPr="00F206B1" w:rsidRDefault="00F206B1" w:rsidP="00482299">
      <w:pPr>
        <w:pStyle w:val="Style11"/>
        <w:spacing w:line="240" w:lineRule="auto"/>
        <w:ind w:firstLine="284"/>
        <w:jc w:val="both"/>
        <w:rPr>
          <w:b/>
          <w:bCs/>
          <w:sz w:val="28"/>
          <w:szCs w:val="28"/>
        </w:rPr>
      </w:pPr>
    </w:p>
    <w:p w:rsidR="00482299" w:rsidRDefault="00482299" w:rsidP="00482299">
      <w:pPr>
        <w:pStyle w:val="Style1"/>
        <w:spacing w:line="240" w:lineRule="auto"/>
        <w:ind w:firstLine="0"/>
        <w:jc w:val="center"/>
        <w:rPr>
          <w:b/>
          <w:bCs/>
          <w:i/>
          <w:iCs/>
          <w:sz w:val="28"/>
          <w:szCs w:val="28"/>
          <w:lang w:val="be-BY"/>
        </w:rPr>
      </w:pPr>
      <w:r w:rsidRPr="003336B3">
        <w:rPr>
          <w:b/>
          <w:bCs/>
          <w:i/>
          <w:iCs/>
          <w:sz w:val="28"/>
          <w:szCs w:val="28"/>
          <w:lang w:val="be-BY"/>
        </w:rPr>
        <w:t>Образец оформления текста</w:t>
      </w:r>
      <w:r>
        <w:rPr>
          <w:b/>
          <w:bCs/>
          <w:i/>
          <w:iCs/>
          <w:sz w:val="28"/>
          <w:szCs w:val="28"/>
          <w:lang w:val="be-BY"/>
        </w:rPr>
        <w:t xml:space="preserve"> доклада</w:t>
      </w:r>
      <w:r w:rsidRPr="003336B3">
        <w:rPr>
          <w:b/>
          <w:bCs/>
          <w:i/>
          <w:iCs/>
          <w:sz w:val="28"/>
          <w:szCs w:val="28"/>
          <w:lang w:val="be-BY"/>
        </w:rPr>
        <w:t>:</w:t>
      </w:r>
    </w:p>
    <w:p w:rsidR="00482299" w:rsidRPr="003336B3" w:rsidRDefault="00482299" w:rsidP="00482299">
      <w:pPr>
        <w:pStyle w:val="Style1"/>
        <w:spacing w:line="240" w:lineRule="auto"/>
        <w:ind w:firstLine="0"/>
        <w:jc w:val="center"/>
        <w:rPr>
          <w:b/>
          <w:bCs/>
          <w:i/>
          <w:iCs/>
          <w:sz w:val="28"/>
          <w:szCs w:val="28"/>
          <w:lang w:val="be-BY"/>
        </w:rPr>
      </w:pPr>
    </w:p>
    <w:p w:rsidR="00482299" w:rsidRPr="00EF235F" w:rsidRDefault="00482299" w:rsidP="00482299">
      <w:pPr>
        <w:pStyle w:val="Style1"/>
        <w:spacing w:line="240" w:lineRule="auto"/>
        <w:ind w:firstLine="0"/>
        <w:jc w:val="center"/>
        <w:rPr>
          <w:b/>
          <w:bCs/>
          <w:sz w:val="28"/>
          <w:szCs w:val="28"/>
          <w:lang w:val="be-BY"/>
        </w:rPr>
      </w:pPr>
      <w:r w:rsidRPr="00EF235F">
        <w:rPr>
          <w:b/>
          <w:bCs/>
          <w:sz w:val="28"/>
          <w:szCs w:val="28"/>
          <w:lang w:val="be-BY"/>
        </w:rPr>
        <w:t>НАЗВАНИЕ</w:t>
      </w:r>
    </w:p>
    <w:p w:rsidR="00482299" w:rsidRPr="00EF235F" w:rsidRDefault="00482299" w:rsidP="00482299">
      <w:pPr>
        <w:pStyle w:val="Style2"/>
        <w:spacing w:line="240" w:lineRule="auto"/>
        <w:jc w:val="center"/>
        <w:rPr>
          <w:i/>
          <w:sz w:val="28"/>
          <w:szCs w:val="28"/>
          <w:lang w:val="be-BY"/>
        </w:rPr>
      </w:pPr>
      <w:r w:rsidRPr="00EF235F">
        <w:rPr>
          <w:i/>
          <w:sz w:val="28"/>
          <w:szCs w:val="28"/>
          <w:lang w:val="be-BY"/>
        </w:rPr>
        <w:t>1 интервал</w:t>
      </w:r>
    </w:p>
    <w:p w:rsidR="00482299" w:rsidRPr="00EF235F" w:rsidRDefault="00482299" w:rsidP="00482299">
      <w:pPr>
        <w:pStyle w:val="Style3"/>
        <w:spacing w:line="240" w:lineRule="auto"/>
        <w:ind w:firstLine="0"/>
        <w:jc w:val="center"/>
        <w:rPr>
          <w:sz w:val="28"/>
          <w:szCs w:val="28"/>
          <w:lang w:val="be-BY"/>
        </w:rPr>
      </w:pPr>
      <w:r w:rsidRPr="00EF235F">
        <w:rPr>
          <w:sz w:val="28"/>
          <w:szCs w:val="28"/>
          <w:lang w:val="be-BY"/>
        </w:rPr>
        <w:t>А. А. Иванов (Витебск)</w:t>
      </w:r>
    </w:p>
    <w:p w:rsidR="00482299" w:rsidRPr="00EF235F" w:rsidRDefault="00482299" w:rsidP="00482299">
      <w:pPr>
        <w:pStyle w:val="Style3"/>
        <w:spacing w:line="240" w:lineRule="auto"/>
        <w:ind w:firstLine="0"/>
        <w:jc w:val="center"/>
        <w:rPr>
          <w:i/>
          <w:sz w:val="28"/>
          <w:szCs w:val="28"/>
          <w:lang w:val="be-BY"/>
        </w:rPr>
      </w:pPr>
      <w:r w:rsidRPr="00EF235F">
        <w:rPr>
          <w:i/>
          <w:sz w:val="28"/>
          <w:szCs w:val="28"/>
          <w:lang w:val="be-BY"/>
        </w:rPr>
        <w:t>1 интервал</w:t>
      </w:r>
    </w:p>
    <w:p w:rsidR="00482299" w:rsidRPr="00EF235F" w:rsidRDefault="00482299" w:rsidP="00482299">
      <w:pPr>
        <w:pStyle w:val="Style3"/>
        <w:spacing w:line="240" w:lineRule="auto"/>
        <w:ind w:firstLine="284"/>
        <w:jc w:val="both"/>
        <w:rPr>
          <w:spacing w:val="30"/>
          <w:sz w:val="28"/>
          <w:szCs w:val="28"/>
        </w:rPr>
      </w:pPr>
      <w:r w:rsidRPr="00EF235F">
        <w:rPr>
          <w:sz w:val="28"/>
          <w:szCs w:val="28"/>
          <w:lang w:val="be-BY"/>
        </w:rPr>
        <w:t>Текст... [4</w:t>
      </w:r>
      <w:r w:rsidRPr="00EF235F">
        <w:rPr>
          <w:sz w:val="28"/>
          <w:szCs w:val="28"/>
        </w:rPr>
        <w:t xml:space="preserve">, </w:t>
      </w:r>
      <w:r w:rsidRPr="00EF235F">
        <w:rPr>
          <w:sz w:val="28"/>
          <w:szCs w:val="28"/>
          <w:lang w:val="be-BY"/>
        </w:rPr>
        <w:t>с. 11</w:t>
      </w:r>
      <w:r w:rsidRPr="00EF235F">
        <w:rPr>
          <w:sz w:val="28"/>
          <w:szCs w:val="28"/>
        </w:rPr>
        <w:t xml:space="preserve">]. </w:t>
      </w:r>
      <w:proofErr w:type="gramStart"/>
      <w:r w:rsidRPr="00EF235F">
        <w:rPr>
          <w:sz w:val="28"/>
          <w:szCs w:val="28"/>
        </w:rPr>
        <w:t>… Текст [1, л. 11]… Текст [3]… Текст [5, с. 279]… Текст [6, р. 933]…Текст.</w:t>
      </w:r>
      <w:proofErr w:type="gramEnd"/>
    </w:p>
    <w:p w:rsidR="00482299" w:rsidRPr="00EF235F" w:rsidRDefault="00482299" w:rsidP="00482299">
      <w:pPr>
        <w:widowControl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EF235F">
        <w:rPr>
          <w:rFonts w:ascii="Times New Roman" w:hAnsi="Times New Roman"/>
          <w:sz w:val="28"/>
          <w:szCs w:val="28"/>
          <w:lang w:val="be-BY"/>
        </w:rPr>
        <w:t>1 интервал</w:t>
      </w:r>
    </w:p>
    <w:p w:rsidR="00482299" w:rsidRPr="00EF235F" w:rsidRDefault="00482299" w:rsidP="00482299">
      <w:pPr>
        <w:widowControl w:val="0"/>
        <w:spacing w:after="0" w:line="240" w:lineRule="auto"/>
        <w:jc w:val="center"/>
        <w:rPr>
          <w:rFonts w:ascii="Times New Roman" w:hAnsi="Times New Roman"/>
          <w:iCs/>
          <w:sz w:val="28"/>
          <w:szCs w:val="28"/>
          <w:lang w:val="be-BY"/>
        </w:rPr>
      </w:pPr>
      <w:r w:rsidRPr="00EF235F">
        <w:rPr>
          <w:rFonts w:ascii="Times New Roman" w:hAnsi="Times New Roman"/>
          <w:i/>
          <w:iCs/>
          <w:sz w:val="28"/>
          <w:szCs w:val="28"/>
          <w:lang w:val="be-BY"/>
        </w:rPr>
        <w:t>Источники и литература:</w:t>
      </w:r>
    </w:p>
    <w:p w:rsidR="00482299" w:rsidRDefault="00482299" w:rsidP="00482299">
      <w:pPr>
        <w:widowControl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be-BY"/>
        </w:rPr>
      </w:pPr>
      <w:r w:rsidRPr="00EF235F">
        <w:rPr>
          <w:rFonts w:ascii="Times New Roman" w:hAnsi="Times New Roman"/>
          <w:iCs/>
          <w:sz w:val="28"/>
          <w:szCs w:val="28"/>
          <w:lang w:val="be-BY"/>
        </w:rPr>
        <w:t>1.</w:t>
      </w:r>
      <w:r>
        <w:rPr>
          <w:rFonts w:ascii="Times New Roman" w:hAnsi="Times New Roman"/>
          <w:iCs/>
          <w:sz w:val="28"/>
          <w:szCs w:val="28"/>
          <w:lang w:val="be-BY"/>
        </w:rPr>
        <w:t xml:space="preserve"> </w:t>
      </w:r>
    </w:p>
    <w:p w:rsidR="00482299" w:rsidRDefault="00482299" w:rsidP="00482299">
      <w:pPr>
        <w:widowControl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be-BY"/>
        </w:rPr>
      </w:pPr>
      <w:r>
        <w:rPr>
          <w:rFonts w:ascii="Times New Roman" w:hAnsi="Times New Roman"/>
          <w:iCs/>
          <w:sz w:val="28"/>
          <w:szCs w:val="28"/>
          <w:lang w:val="be-BY"/>
        </w:rPr>
        <w:t xml:space="preserve">2. </w:t>
      </w:r>
    </w:p>
    <w:p w:rsidR="00482299" w:rsidRDefault="00482299" w:rsidP="00482299">
      <w:pPr>
        <w:widowControl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be-BY"/>
        </w:rPr>
      </w:pPr>
      <w:r>
        <w:rPr>
          <w:rFonts w:ascii="Times New Roman" w:hAnsi="Times New Roman"/>
          <w:iCs/>
          <w:sz w:val="28"/>
          <w:szCs w:val="28"/>
          <w:lang w:val="be-BY"/>
        </w:rPr>
        <w:t xml:space="preserve">3. </w:t>
      </w:r>
    </w:p>
    <w:p w:rsidR="00482299" w:rsidRDefault="00482299" w:rsidP="00482299">
      <w:pPr>
        <w:widowControl w:val="0"/>
        <w:spacing w:after="0" w:line="240" w:lineRule="auto"/>
        <w:jc w:val="center"/>
        <w:rPr>
          <w:rFonts w:ascii="Times New Roman" w:hAnsi="Times New Roman"/>
          <w:iCs/>
          <w:sz w:val="28"/>
          <w:szCs w:val="28"/>
          <w:lang w:val="be-BY"/>
        </w:rPr>
      </w:pPr>
    </w:p>
    <w:p w:rsidR="00482299" w:rsidRPr="00081F97" w:rsidRDefault="00482299" w:rsidP="00482299">
      <w:pPr>
        <w:widowControl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val="be-BY"/>
        </w:rPr>
      </w:pPr>
      <w:r w:rsidRPr="00081F97">
        <w:rPr>
          <w:rFonts w:ascii="Times New Roman" w:hAnsi="Times New Roman"/>
          <w:b/>
          <w:iCs/>
          <w:sz w:val="28"/>
          <w:szCs w:val="28"/>
          <w:lang w:val="be-BY"/>
        </w:rPr>
        <w:t>Примеры библиографического описания</w:t>
      </w:r>
    </w:p>
    <w:p w:rsidR="00482299" w:rsidRPr="00081F97" w:rsidRDefault="00482299" w:rsidP="00482299">
      <w:pPr>
        <w:widowControl w:val="0"/>
        <w:spacing w:after="0" w:line="240" w:lineRule="auto"/>
        <w:jc w:val="center"/>
        <w:rPr>
          <w:rFonts w:ascii="Times New Roman" w:hAnsi="Times New Roman"/>
          <w:iCs/>
          <w:sz w:val="28"/>
          <w:szCs w:val="28"/>
          <w:lang w:val="be-BY"/>
        </w:rPr>
      </w:pPr>
    </w:p>
    <w:p w:rsidR="00482299" w:rsidRPr="003336B3" w:rsidRDefault="00482299" w:rsidP="0048229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6B3">
        <w:rPr>
          <w:rFonts w:ascii="Times New Roman" w:hAnsi="Times New Roman"/>
          <w:sz w:val="28"/>
          <w:szCs w:val="28"/>
        </w:rPr>
        <w:t xml:space="preserve">1. </w:t>
      </w:r>
      <w:r w:rsidRPr="003336B3">
        <w:rPr>
          <w:rFonts w:ascii="Times New Roman" w:eastAsia="TimesNewRomanPSMT" w:hAnsi="Times New Roman"/>
          <w:sz w:val="28"/>
          <w:szCs w:val="28"/>
        </w:rPr>
        <w:t>Архив Министерства иностранных дел Республики Беларусь. – Ф. 877/3. Оп. 5. Д. 3.</w:t>
      </w:r>
    </w:p>
    <w:p w:rsidR="00482299" w:rsidRPr="003336B3" w:rsidRDefault="00482299" w:rsidP="0048229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6B3">
        <w:rPr>
          <w:rFonts w:ascii="Times New Roman" w:hAnsi="Times New Roman"/>
          <w:sz w:val="28"/>
          <w:szCs w:val="28"/>
        </w:rPr>
        <w:t xml:space="preserve">2. </w:t>
      </w:r>
      <w:r w:rsidRPr="003336B3">
        <w:rPr>
          <w:rFonts w:ascii="Times New Roman" w:hAnsi="Times New Roman"/>
          <w:bCs/>
          <w:sz w:val="28"/>
          <w:szCs w:val="28"/>
        </w:rPr>
        <w:t xml:space="preserve">Концепция национальной безопасности Республики Беларусь [Электронный ресурс] // Национальный правовой интернет-портал Республики Беларусь. – Режим доступа: </w:t>
      </w:r>
      <w:hyperlink r:id="rId8" w:history="1">
        <w:r w:rsidRPr="00CB36F6">
          <w:rPr>
            <w:rStyle w:val="a3"/>
            <w:rFonts w:ascii="Times New Roman" w:hAnsi="Times New Roman"/>
            <w:bCs/>
            <w:sz w:val="28"/>
            <w:szCs w:val="28"/>
          </w:rPr>
          <w:t>http://www.pravo.by/webnpatext_txt.asp?RN=P30100390</w:t>
        </w:r>
      </w:hyperlink>
      <w:r w:rsidRPr="003336B3">
        <w:rPr>
          <w:rFonts w:ascii="Times New Roman" w:hAnsi="Times New Roman"/>
          <w:bCs/>
          <w:sz w:val="28"/>
          <w:szCs w:val="28"/>
        </w:rPr>
        <w:t xml:space="preserve">. – Дата доступа: </w:t>
      </w:r>
      <w:r w:rsidRPr="004E472E">
        <w:rPr>
          <w:rFonts w:ascii="Times New Roman" w:hAnsi="Times New Roman"/>
          <w:bCs/>
          <w:sz w:val="28"/>
          <w:szCs w:val="28"/>
        </w:rPr>
        <w:t>1</w:t>
      </w:r>
      <w:r w:rsidRPr="003336B3">
        <w:rPr>
          <w:rFonts w:ascii="Times New Roman" w:hAnsi="Times New Roman"/>
          <w:bCs/>
          <w:sz w:val="28"/>
          <w:szCs w:val="28"/>
        </w:rPr>
        <w:t>4.</w:t>
      </w:r>
      <w:r w:rsidRPr="004E472E">
        <w:rPr>
          <w:rFonts w:ascii="Times New Roman" w:hAnsi="Times New Roman"/>
          <w:bCs/>
          <w:sz w:val="28"/>
          <w:szCs w:val="28"/>
        </w:rPr>
        <w:t>12</w:t>
      </w:r>
      <w:r w:rsidRPr="003336B3">
        <w:rPr>
          <w:rFonts w:ascii="Times New Roman" w:hAnsi="Times New Roman"/>
          <w:bCs/>
          <w:sz w:val="28"/>
          <w:szCs w:val="28"/>
        </w:rPr>
        <w:t>.20</w:t>
      </w:r>
      <w:r w:rsidRPr="004E472E">
        <w:rPr>
          <w:rFonts w:ascii="Times New Roman" w:hAnsi="Times New Roman"/>
          <w:bCs/>
          <w:sz w:val="28"/>
          <w:szCs w:val="28"/>
        </w:rPr>
        <w:t>2</w:t>
      </w:r>
      <w:r w:rsidRPr="003336B3">
        <w:rPr>
          <w:rFonts w:ascii="Times New Roman" w:hAnsi="Times New Roman"/>
          <w:bCs/>
          <w:sz w:val="28"/>
          <w:szCs w:val="28"/>
        </w:rPr>
        <w:t>1.</w:t>
      </w:r>
    </w:p>
    <w:p w:rsidR="00482299" w:rsidRPr="003336B3" w:rsidRDefault="00482299" w:rsidP="00482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6B3">
        <w:rPr>
          <w:rFonts w:ascii="Times New Roman" w:hAnsi="Times New Roman"/>
          <w:sz w:val="28"/>
          <w:szCs w:val="28"/>
        </w:rPr>
        <w:t xml:space="preserve">3. </w:t>
      </w:r>
      <w:bookmarkStart w:id="1" w:name="Источник87921243"/>
      <w:proofErr w:type="spellStart"/>
      <w:r w:rsidRPr="003336B3">
        <w:rPr>
          <w:rFonts w:ascii="Times New Roman" w:hAnsi="Times New Roman"/>
          <w:sz w:val="28"/>
          <w:szCs w:val="28"/>
        </w:rPr>
        <w:t>Кортунов</w:t>
      </w:r>
      <w:proofErr w:type="spellEnd"/>
      <w:r w:rsidRPr="003336B3">
        <w:rPr>
          <w:rFonts w:ascii="Times New Roman" w:hAnsi="Times New Roman"/>
          <w:sz w:val="28"/>
          <w:szCs w:val="28"/>
        </w:rPr>
        <w:t xml:space="preserve">, С. В. Как строить отношения с США? [Электронный ресурс] / С. В. </w:t>
      </w:r>
      <w:proofErr w:type="spellStart"/>
      <w:r w:rsidRPr="003336B3">
        <w:rPr>
          <w:rFonts w:ascii="Times New Roman" w:hAnsi="Times New Roman"/>
          <w:sz w:val="28"/>
          <w:szCs w:val="28"/>
        </w:rPr>
        <w:t>Кортунов</w:t>
      </w:r>
      <w:proofErr w:type="spellEnd"/>
      <w:r w:rsidRPr="003336B3">
        <w:rPr>
          <w:rFonts w:ascii="Times New Roman" w:hAnsi="Times New Roman"/>
          <w:sz w:val="28"/>
          <w:szCs w:val="28"/>
        </w:rPr>
        <w:t xml:space="preserve"> // Вестник аналитики. – 2004. – № 1. – Режим доступа: </w:t>
      </w:r>
      <w:hyperlink r:id="rId9" w:history="1">
        <w:r w:rsidRPr="003336B3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3336B3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3336B3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3336B3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3336B3">
          <w:rPr>
            <w:rStyle w:val="a3"/>
            <w:rFonts w:ascii="Times New Roman" w:hAnsi="Times New Roman"/>
            <w:sz w:val="28"/>
            <w:szCs w:val="28"/>
            <w:lang w:val="en-US"/>
          </w:rPr>
          <w:t>isoa</w:t>
        </w:r>
        <w:proofErr w:type="spellEnd"/>
        <w:r w:rsidRPr="003336B3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3336B3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3336B3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Pr="003336B3">
          <w:rPr>
            <w:rStyle w:val="a3"/>
            <w:rFonts w:ascii="Times New Roman" w:hAnsi="Times New Roman"/>
            <w:sz w:val="28"/>
            <w:szCs w:val="28"/>
            <w:lang w:val="en-US"/>
          </w:rPr>
          <w:t>vestnik</w:t>
        </w:r>
        <w:proofErr w:type="spellEnd"/>
        <w:r w:rsidRPr="003336B3">
          <w:rPr>
            <w:rStyle w:val="a3"/>
            <w:rFonts w:ascii="Times New Roman" w:hAnsi="Times New Roman"/>
            <w:sz w:val="28"/>
            <w:szCs w:val="28"/>
          </w:rPr>
          <w:t>15.</w:t>
        </w:r>
        <w:proofErr w:type="spellStart"/>
        <w:r w:rsidRPr="003336B3">
          <w:rPr>
            <w:rStyle w:val="a3"/>
            <w:rFonts w:ascii="Times New Roman" w:hAnsi="Times New Roman"/>
            <w:sz w:val="28"/>
            <w:szCs w:val="28"/>
            <w:lang w:val="en-US"/>
          </w:rPr>
          <w:t>htm</w:t>
        </w:r>
        <w:proofErr w:type="spellEnd"/>
      </w:hyperlink>
      <w:r w:rsidRPr="003336B3">
        <w:rPr>
          <w:rFonts w:ascii="Times New Roman" w:hAnsi="Times New Roman"/>
          <w:sz w:val="28"/>
          <w:szCs w:val="28"/>
        </w:rPr>
        <w:t>. – Дата доступа: 12.12.20</w:t>
      </w:r>
      <w:r w:rsidRPr="004E472E">
        <w:rPr>
          <w:rFonts w:ascii="Times New Roman" w:hAnsi="Times New Roman"/>
          <w:sz w:val="28"/>
          <w:szCs w:val="28"/>
        </w:rPr>
        <w:t>2</w:t>
      </w:r>
      <w:r w:rsidRPr="003336B3">
        <w:rPr>
          <w:rFonts w:ascii="Times New Roman" w:hAnsi="Times New Roman"/>
          <w:sz w:val="28"/>
          <w:szCs w:val="28"/>
        </w:rPr>
        <w:t>1.</w:t>
      </w:r>
      <w:bookmarkEnd w:id="1"/>
    </w:p>
    <w:p w:rsidR="00482299" w:rsidRDefault="00482299" w:rsidP="00482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6B3">
        <w:rPr>
          <w:rFonts w:ascii="Times New Roman" w:hAnsi="Times New Roman"/>
          <w:sz w:val="28"/>
          <w:szCs w:val="28"/>
        </w:rPr>
        <w:t xml:space="preserve">4. </w:t>
      </w:r>
      <w:bookmarkStart w:id="2" w:name="Источник67989748"/>
      <w:proofErr w:type="spellStart"/>
      <w:r w:rsidRPr="003336B3">
        <w:rPr>
          <w:rFonts w:ascii="Times New Roman" w:hAnsi="Times New Roman"/>
          <w:sz w:val="28"/>
          <w:szCs w:val="28"/>
        </w:rPr>
        <w:t>Кременюк</w:t>
      </w:r>
      <w:proofErr w:type="spellEnd"/>
      <w:r w:rsidRPr="003336B3">
        <w:rPr>
          <w:rFonts w:ascii="Times New Roman" w:hAnsi="Times New Roman"/>
          <w:sz w:val="28"/>
          <w:szCs w:val="28"/>
        </w:rPr>
        <w:t xml:space="preserve">, В. А. Две модели отношений США с окружающим миром: «заботливый отец» или «суровый шериф» / В. А. </w:t>
      </w:r>
      <w:proofErr w:type="spellStart"/>
      <w:r w:rsidRPr="003336B3">
        <w:rPr>
          <w:rFonts w:ascii="Times New Roman" w:hAnsi="Times New Roman"/>
          <w:sz w:val="28"/>
          <w:szCs w:val="28"/>
        </w:rPr>
        <w:t>Кременюк</w:t>
      </w:r>
      <w:proofErr w:type="spellEnd"/>
      <w:r w:rsidRPr="003336B3">
        <w:rPr>
          <w:rFonts w:ascii="Times New Roman" w:hAnsi="Times New Roman"/>
          <w:sz w:val="28"/>
          <w:szCs w:val="28"/>
        </w:rPr>
        <w:t xml:space="preserve"> // США – Канада: экономика, политика, культура. – 2004. – № 11. – С. 3</w:t>
      </w:r>
      <w:r w:rsidRPr="003336B3">
        <w:rPr>
          <w:rFonts w:ascii="Times New Roman" w:hAnsi="Times New Roman"/>
          <w:sz w:val="28"/>
          <w:szCs w:val="28"/>
          <w:lang w:val="be-BY"/>
        </w:rPr>
        <w:t>–</w:t>
      </w:r>
      <w:r w:rsidRPr="003336B3">
        <w:rPr>
          <w:rFonts w:ascii="Times New Roman" w:hAnsi="Times New Roman"/>
          <w:sz w:val="28"/>
          <w:szCs w:val="28"/>
        </w:rPr>
        <w:t>14.</w:t>
      </w:r>
      <w:bookmarkEnd w:id="2"/>
    </w:p>
    <w:p w:rsidR="00482299" w:rsidRPr="002A72DF" w:rsidRDefault="00482299" w:rsidP="00482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5. </w:t>
      </w:r>
      <w:r w:rsidRPr="002A72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Современные международные отношения, 1991–2020 гг.: Европа, Северо-Восточная Азия, Ближний Восток, Латинская Америка</w:t>
      </w:r>
      <w:proofErr w:type="gramStart"/>
      <w:r w:rsidRPr="002A72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2A72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учебник / О. Б. Александров [и др.] ; под ред. Б. Ф. Мартынова, Ю. В. Боровского, О. В. Шишкиной. – М.</w:t>
      </w:r>
      <w:proofErr w:type="gramStart"/>
      <w:r w:rsidRPr="002A72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2A72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АСТ, 2021. – 768 с.</w:t>
      </w:r>
    </w:p>
    <w:p w:rsidR="00482299" w:rsidRPr="003336B3" w:rsidRDefault="00482299" w:rsidP="00482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336B3">
        <w:rPr>
          <w:rFonts w:ascii="Times New Roman" w:hAnsi="Times New Roman"/>
          <w:sz w:val="28"/>
          <w:szCs w:val="28"/>
        </w:rPr>
        <w:t xml:space="preserve">. </w:t>
      </w:r>
      <w:bookmarkStart w:id="3" w:name="Источник52107948"/>
      <w:r w:rsidRPr="003336B3">
        <w:rPr>
          <w:rFonts w:ascii="Times New Roman" w:hAnsi="Times New Roman"/>
          <w:sz w:val="28"/>
          <w:szCs w:val="28"/>
        </w:rPr>
        <w:t>Уткин, А. И. Новый мировой порядок / А. И. Уткин. – М.</w:t>
      </w:r>
      <w:proofErr w:type="gramStart"/>
      <w:r w:rsidRPr="003336B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336B3">
        <w:rPr>
          <w:rFonts w:ascii="Times New Roman" w:hAnsi="Times New Roman"/>
          <w:sz w:val="28"/>
          <w:szCs w:val="28"/>
        </w:rPr>
        <w:t xml:space="preserve"> Алгоритм, </w:t>
      </w:r>
      <w:proofErr w:type="spellStart"/>
      <w:r w:rsidRPr="003336B3">
        <w:rPr>
          <w:rFonts w:ascii="Times New Roman" w:hAnsi="Times New Roman"/>
          <w:sz w:val="28"/>
          <w:szCs w:val="28"/>
        </w:rPr>
        <w:t>Эксмо</w:t>
      </w:r>
      <w:proofErr w:type="spellEnd"/>
      <w:r w:rsidRPr="003336B3">
        <w:rPr>
          <w:rFonts w:ascii="Times New Roman" w:hAnsi="Times New Roman"/>
          <w:sz w:val="28"/>
          <w:szCs w:val="28"/>
        </w:rPr>
        <w:t>, 2006. – 640 с.</w:t>
      </w:r>
      <w:bookmarkEnd w:id="3"/>
    </w:p>
    <w:p w:rsidR="00482299" w:rsidRPr="003336B3" w:rsidRDefault="00482299" w:rsidP="004822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A72DF">
        <w:rPr>
          <w:rFonts w:ascii="Times New Roman" w:hAnsi="Times New Roman"/>
          <w:sz w:val="28"/>
          <w:szCs w:val="28"/>
          <w:lang w:val="en-US"/>
        </w:rPr>
        <w:t>7</w:t>
      </w:r>
      <w:r w:rsidRPr="003336B3">
        <w:rPr>
          <w:rFonts w:ascii="Times New Roman" w:hAnsi="Times New Roman"/>
          <w:sz w:val="28"/>
          <w:szCs w:val="28"/>
          <w:lang w:val="en-US"/>
        </w:rPr>
        <w:t xml:space="preserve">. Kissinger, H. White House Years / H. Kissinger. – </w:t>
      </w:r>
      <w:proofErr w:type="gramStart"/>
      <w:r w:rsidRPr="003336B3">
        <w:rPr>
          <w:rFonts w:ascii="Times New Roman" w:hAnsi="Times New Roman"/>
          <w:sz w:val="28"/>
          <w:szCs w:val="28"/>
          <w:lang w:val="en-US"/>
        </w:rPr>
        <w:t>Boston :</w:t>
      </w:r>
      <w:proofErr w:type="gramEnd"/>
      <w:r w:rsidRPr="003336B3">
        <w:rPr>
          <w:rFonts w:ascii="Times New Roman" w:hAnsi="Times New Roman"/>
          <w:sz w:val="28"/>
          <w:szCs w:val="28"/>
          <w:lang w:val="en-US"/>
        </w:rPr>
        <w:t xml:space="preserve"> Little, Brown and Company, 1979. – 1751 p.</w:t>
      </w:r>
    </w:p>
    <w:p w:rsidR="00482299" w:rsidRPr="003336B3" w:rsidRDefault="00482299" w:rsidP="004822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A72DF">
        <w:rPr>
          <w:rFonts w:ascii="Times New Roman" w:hAnsi="Times New Roman"/>
          <w:sz w:val="28"/>
          <w:szCs w:val="28"/>
          <w:lang w:val="en-US"/>
        </w:rPr>
        <w:t>8</w:t>
      </w:r>
      <w:r w:rsidRPr="003336B3">
        <w:rPr>
          <w:rFonts w:ascii="Times New Roman" w:hAnsi="Times New Roman"/>
          <w:sz w:val="28"/>
          <w:szCs w:val="28"/>
          <w:lang w:val="en-US"/>
        </w:rPr>
        <w:t xml:space="preserve">. </w:t>
      </w:r>
      <w:bookmarkStart w:id="4" w:name="Источник3164339"/>
      <w:proofErr w:type="spellStart"/>
      <w:r w:rsidRPr="003336B3">
        <w:rPr>
          <w:rFonts w:ascii="Times New Roman" w:hAnsi="Times New Roman"/>
          <w:sz w:val="28"/>
          <w:szCs w:val="28"/>
          <w:lang w:val="en-US"/>
        </w:rPr>
        <w:t>Shevtsova</w:t>
      </w:r>
      <w:proofErr w:type="spellEnd"/>
      <w:r w:rsidRPr="003336B3">
        <w:rPr>
          <w:rFonts w:ascii="Times New Roman" w:hAnsi="Times New Roman"/>
          <w:sz w:val="28"/>
          <w:szCs w:val="28"/>
          <w:lang w:val="en-US"/>
        </w:rPr>
        <w:t xml:space="preserve">, L. Double Vision [Electronic resource] / L. </w:t>
      </w:r>
      <w:proofErr w:type="spellStart"/>
      <w:r w:rsidRPr="003336B3">
        <w:rPr>
          <w:rFonts w:ascii="Times New Roman" w:hAnsi="Times New Roman"/>
          <w:sz w:val="28"/>
          <w:szCs w:val="28"/>
          <w:lang w:val="en-US"/>
        </w:rPr>
        <w:t>Shevtsova</w:t>
      </w:r>
      <w:proofErr w:type="spellEnd"/>
      <w:r w:rsidRPr="003336B3">
        <w:rPr>
          <w:rFonts w:ascii="Times New Roman" w:hAnsi="Times New Roman"/>
          <w:sz w:val="28"/>
          <w:szCs w:val="28"/>
          <w:lang w:val="en-US"/>
        </w:rPr>
        <w:t xml:space="preserve"> // The American Interest. – 2006. – Vol. 1, № 4. – Mode of access: </w:t>
      </w:r>
      <w:r w:rsidR="001B0FB0">
        <w:fldChar w:fldCharType="begin"/>
      </w:r>
      <w:r w:rsidR="001B0FB0" w:rsidRPr="00BE127F">
        <w:rPr>
          <w:lang w:val="en-US"/>
        </w:rPr>
        <w:instrText>HYPERLINK "http://www.the-american-interest.com/%20contents.cfm?Mid=4"</w:instrText>
      </w:r>
      <w:r w:rsidR="001B0FB0">
        <w:fldChar w:fldCharType="separate"/>
      </w:r>
      <w:r w:rsidRPr="003336B3">
        <w:rPr>
          <w:rStyle w:val="a3"/>
          <w:rFonts w:ascii="Times New Roman" w:hAnsi="Times New Roman"/>
          <w:sz w:val="28"/>
          <w:szCs w:val="28"/>
          <w:lang w:val="en-US"/>
        </w:rPr>
        <w:t xml:space="preserve">http://www.the-american-interest.com/ </w:t>
      </w:r>
      <w:proofErr w:type="spellStart"/>
      <w:r w:rsidRPr="003336B3">
        <w:rPr>
          <w:rStyle w:val="a3"/>
          <w:rFonts w:ascii="Times New Roman" w:hAnsi="Times New Roman"/>
          <w:sz w:val="28"/>
          <w:szCs w:val="28"/>
          <w:lang w:val="en-US"/>
        </w:rPr>
        <w:t>contents.cfm?Mid</w:t>
      </w:r>
      <w:proofErr w:type="spellEnd"/>
      <w:r w:rsidRPr="003336B3">
        <w:rPr>
          <w:rStyle w:val="a3"/>
          <w:rFonts w:ascii="Times New Roman" w:hAnsi="Times New Roman"/>
          <w:sz w:val="28"/>
          <w:szCs w:val="28"/>
          <w:lang w:val="en-US"/>
        </w:rPr>
        <w:t>=4</w:t>
      </w:r>
      <w:r w:rsidR="001B0FB0">
        <w:fldChar w:fldCharType="end"/>
      </w:r>
      <w:r w:rsidRPr="003336B3">
        <w:rPr>
          <w:rFonts w:ascii="Times New Roman" w:hAnsi="Times New Roman"/>
          <w:sz w:val="28"/>
          <w:szCs w:val="28"/>
          <w:lang w:val="en-US"/>
        </w:rPr>
        <w:t>. – Date of access: 17.02.20</w:t>
      </w:r>
      <w:r>
        <w:rPr>
          <w:rFonts w:ascii="Times New Roman" w:hAnsi="Times New Roman"/>
          <w:sz w:val="28"/>
          <w:szCs w:val="28"/>
          <w:lang w:val="en-US"/>
        </w:rPr>
        <w:t>2</w:t>
      </w:r>
      <w:r w:rsidRPr="003336B3">
        <w:rPr>
          <w:rFonts w:ascii="Times New Roman" w:hAnsi="Times New Roman"/>
          <w:sz w:val="28"/>
          <w:szCs w:val="28"/>
          <w:lang w:val="en-US"/>
        </w:rPr>
        <w:t>1.</w:t>
      </w:r>
      <w:bookmarkEnd w:id="4"/>
    </w:p>
    <w:p w:rsidR="00482299" w:rsidRPr="003336B3" w:rsidRDefault="00482299" w:rsidP="004822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A72DF">
        <w:rPr>
          <w:rFonts w:ascii="Times New Roman" w:hAnsi="Times New Roman"/>
          <w:sz w:val="28"/>
          <w:szCs w:val="28"/>
          <w:lang w:val="en-US"/>
        </w:rPr>
        <w:t>9</w:t>
      </w:r>
      <w:r w:rsidRPr="003336B3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3336B3">
        <w:rPr>
          <w:rFonts w:ascii="Times New Roman" w:hAnsi="Times New Roman"/>
          <w:bCs/>
          <w:sz w:val="28"/>
          <w:szCs w:val="28"/>
          <w:lang w:val="de-DE"/>
        </w:rPr>
        <w:t>Ulachovič</w:t>
      </w:r>
      <w:proofErr w:type="spellEnd"/>
      <w:r w:rsidRPr="003336B3">
        <w:rPr>
          <w:rFonts w:ascii="Times New Roman" w:hAnsi="Times New Roman"/>
          <w:bCs/>
          <w:sz w:val="28"/>
          <w:szCs w:val="28"/>
          <w:lang w:val="de-DE"/>
        </w:rPr>
        <w:t xml:space="preserve">, U. David ohne Goliath. Die Zukunft von Belarus in Europa / U. </w:t>
      </w:r>
      <w:proofErr w:type="spellStart"/>
      <w:r w:rsidRPr="003336B3">
        <w:rPr>
          <w:rFonts w:ascii="Times New Roman" w:hAnsi="Times New Roman"/>
          <w:bCs/>
          <w:sz w:val="28"/>
          <w:szCs w:val="28"/>
          <w:lang w:val="de-DE"/>
        </w:rPr>
        <w:t>Ulachovič</w:t>
      </w:r>
      <w:proofErr w:type="spellEnd"/>
      <w:r w:rsidRPr="003336B3">
        <w:rPr>
          <w:rFonts w:ascii="Times New Roman" w:hAnsi="Times New Roman"/>
          <w:bCs/>
          <w:sz w:val="28"/>
          <w:szCs w:val="28"/>
          <w:lang w:val="de-DE"/>
        </w:rPr>
        <w:t xml:space="preserve"> // Osteuropa. – 2004. – № 2. – S. 206–217.</w:t>
      </w:r>
    </w:p>
    <w:p w:rsidR="00C4191C" w:rsidRPr="00482299" w:rsidRDefault="00C4191C">
      <w:pPr>
        <w:rPr>
          <w:lang w:val="en-US"/>
        </w:rPr>
      </w:pPr>
    </w:p>
    <w:sectPr w:rsidR="00C4191C" w:rsidRPr="00482299" w:rsidSect="00DA2F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stem-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605A4"/>
    <w:multiLevelType w:val="hybridMultilevel"/>
    <w:tmpl w:val="153E7256"/>
    <w:lvl w:ilvl="0" w:tplc="BC0004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4A27DE"/>
    <w:multiLevelType w:val="hybridMultilevel"/>
    <w:tmpl w:val="3FBEBEF4"/>
    <w:lvl w:ilvl="0" w:tplc="D0FE2CC6">
      <w:numFmt w:val="bullet"/>
      <w:lvlText w:val="-"/>
      <w:lvlJc w:val="left"/>
      <w:pPr>
        <w:tabs>
          <w:tab w:val="num" w:pos="644"/>
        </w:tabs>
        <w:ind w:left="36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299"/>
    <w:rsid w:val="000454A3"/>
    <w:rsid w:val="000A1BAB"/>
    <w:rsid w:val="0013278E"/>
    <w:rsid w:val="001B0FB0"/>
    <w:rsid w:val="00231737"/>
    <w:rsid w:val="003E0176"/>
    <w:rsid w:val="0043501E"/>
    <w:rsid w:val="00482299"/>
    <w:rsid w:val="005212AE"/>
    <w:rsid w:val="00564F40"/>
    <w:rsid w:val="005C0903"/>
    <w:rsid w:val="00651B72"/>
    <w:rsid w:val="00767770"/>
    <w:rsid w:val="009B59A2"/>
    <w:rsid w:val="009F719A"/>
    <w:rsid w:val="00A63F9E"/>
    <w:rsid w:val="00B81A23"/>
    <w:rsid w:val="00BE127F"/>
    <w:rsid w:val="00BF6039"/>
    <w:rsid w:val="00C4191C"/>
    <w:rsid w:val="00D14652"/>
    <w:rsid w:val="00DA2F7C"/>
    <w:rsid w:val="00E57DB3"/>
    <w:rsid w:val="00EF235F"/>
    <w:rsid w:val="00F206B1"/>
    <w:rsid w:val="00FD3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2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482299"/>
    <w:pPr>
      <w:spacing w:after="0" w:line="283" w:lineRule="auto"/>
    </w:pPr>
    <w:rPr>
      <w:rFonts w:ascii="Garamond" w:eastAsia="Times New Roman" w:hAnsi="Garamond" w:cs="Times New Roman"/>
      <w:b/>
      <w:bCs/>
      <w:color w:val="000000"/>
      <w:kern w:val="28"/>
      <w:sz w:val="21"/>
      <w:szCs w:val="21"/>
      <w:lang w:eastAsia="ru-RU"/>
    </w:rPr>
  </w:style>
  <w:style w:type="paragraph" w:customStyle="1" w:styleId="msoaddress">
    <w:name w:val="msoaddress"/>
    <w:rsid w:val="00482299"/>
    <w:pPr>
      <w:spacing w:after="0" w:line="240" w:lineRule="auto"/>
    </w:pPr>
    <w:rPr>
      <w:rFonts w:ascii="Garamond" w:eastAsia="Times New Roman" w:hAnsi="Garamond" w:cs="Times New Roman"/>
      <w:color w:val="000000"/>
      <w:kern w:val="28"/>
      <w:sz w:val="16"/>
      <w:szCs w:val="16"/>
      <w:lang w:eastAsia="ru-RU"/>
    </w:rPr>
  </w:style>
  <w:style w:type="paragraph" w:customStyle="1" w:styleId="Style12">
    <w:name w:val="Style12"/>
    <w:basedOn w:val="a"/>
    <w:rsid w:val="00482299"/>
    <w:pPr>
      <w:spacing w:after="0" w:line="360" w:lineRule="auto"/>
    </w:pPr>
    <w:rPr>
      <w:rFonts w:ascii="Times New Roman" w:eastAsia="Times New Roman" w:hAnsi="Times New Roman"/>
      <w:color w:val="000000"/>
      <w:kern w:val="28"/>
      <w:sz w:val="24"/>
      <w:szCs w:val="24"/>
      <w:lang w:eastAsia="ru-RU"/>
    </w:rPr>
  </w:style>
  <w:style w:type="paragraph" w:customStyle="1" w:styleId="Style13">
    <w:name w:val="Style13"/>
    <w:basedOn w:val="a"/>
    <w:rsid w:val="00482299"/>
    <w:pPr>
      <w:spacing w:after="0" w:line="277" w:lineRule="exact"/>
      <w:ind w:firstLine="365"/>
      <w:jc w:val="both"/>
    </w:pPr>
    <w:rPr>
      <w:rFonts w:ascii="Times New Roman" w:eastAsia="Times New Roman" w:hAnsi="Times New Roman"/>
      <w:color w:val="000000"/>
      <w:kern w:val="28"/>
      <w:sz w:val="24"/>
      <w:szCs w:val="24"/>
      <w:lang w:eastAsia="ru-RU"/>
    </w:rPr>
  </w:style>
  <w:style w:type="paragraph" w:customStyle="1" w:styleId="Style14">
    <w:name w:val="Style14"/>
    <w:basedOn w:val="a"/>
    <w:rsid w:val="00482299"/>
    <w:pPr>
      <w:spacing w:after="0" w:line="360" w:lineRule="auto"/>
    </w:pPr>
    <w:rPr>
      <w:rFonts w:ascii="Times New Roman" w:eastAsia="Times New Roman" w:hAnsi="Times New Roman"/>
      <w:color w:val="000000"/>
      <w:kern w:val="28"/>
      <w:sz w:val="24"/>
      <w:szCs w:val="24"/>
      <w:lang w:eastAsia="ru-RU"/>
    </w:rPr>
  </w:style>
  <w:style w:type="paragraph" w:customStyle="1" w:styleId="Style15">
    <w:name w:val="Style15"/>
    <w:basedOn w:val="a"/>
    <w:rsid w:val="00482299"/>
    <w:pPr>
      <w:spacing w:after="0" w:line="276" w:lineRule="exact"/>
      <w:ind w:hanging="325"/>
      <w:jc w:val="both"/>
    </w:pPr>
    <w:rPr>
      <w:rFonts w:ascii="Times New Roman" w:eastAsia="Times New Roman" w:hAnsi="Times New Roman"/>
      <w:color w:val="000000"/>
      <w:kern w:val="28"/>
      <w:sz w:val="24"/>
      <w:szCs w:val="24"/>
      <w:lang w:eastAsia="ru-RU"/>
    </w:rPr>
  </w:style>
  <w:style w:type="paragraph" w:customStyle="1" w:styleId="Style11">
    <w:name w:val="Style11"/>
    <w:basedOn w:val="a"/>
    <w:rsid w:val="00482299"/>
    <w:pPr>
      <w:spacing w:after="0" w:line="273" w:lineRule="exact"/>
    </w:pPr>
    <w:rPr>
      <w:rFonts w:ascii="Times New Roman" w:eastAsia="Times New Roman" w:hAnsi="Times New Roman"/>
      <w:color w:val="000000"/>
      <w:kern w:val="28"/>
      <w:sz w:val="24"/>
      <w:szCs w:val="24"/>
      <w:lang w:eastAsia="ru-RU"/>
    </w:rPr>
  </w:style>
  <w:style w:type="character" w:styleId="a3">
    <w:name w:val="Hyperlink"/>
    <w:uiPriority w:val="99"/>
    <w:unhideWhenUsed/>
    <w:rsid w:val="00482299"/>
    <w:rPr>
      <w:color w:val="0000FF"/>
      <w:u w:val="single"/>
    </w:rPr>
  </w:style>
  <w:style w:type="paragraph" w:customStyle="1" w:styleId="Style1">
    <w:name w:val="Style1"/>
    <w:basedOn w:val="a"/>
    <w:rsid w:val="00482299"/>
    <w:pPr>
      <w:spacing w:after="0" w:line="547" w:lineRule="exact"/>
      <w:ind w:hanging="1973"/>
    </w:pPr>
    <w:rPr>
      <w:rFonts w:ascii="Times New Roman" w:eastAsia="Times New Roman" w:hAnsi="Times New Roman"/>
      <w:color w:val="000000"/>
      <w:kern w:val="28"/>
      <w:sz w:val="24"/>
      <w:szCs w:val="24"/>
      <w:lang w:eastAsia="ru-RU"/>
    </w:rPr>
  </w:style>
  <w:style w:type="paragraph" w:customStyle="1" w:styleId="Style2">
    <w:name w:val="Style2"/>
    <w:basedOn w:val="a"/>
    <w:rsid w:val="00482299"/>
    <w:pPr>
      <w:spacing w:after="0" w:line="360" w:lineRule="auto"/>
      <w:jc w:val="both"/>
    </w:pPr>
    <w:rPr>
      <w:rFonts w:ascii="Times New Roman" w:eastAsia="Times New Roman" w:hAnsi="Times New Roman"/>
      <w:color w:val="000000"/>
      <w:kern w:val="28"/>
      <w:sz w:val="24"/>
      <w:szCs w:val="24"/>
      <w:lang w:eastAsia="ru-RU"/>
    </w:rPr>
  </w:style>
  <w:style w:type="paragraph" w:customStyle="1" w:styleId="Style3">
    <w:name w:val="Style3"/>
    <w:basedOn w:val="a"/>
    <w:rsid w:val="00482299"/>
    <w:pPr>
      <w:spacing w:after="0" w:line="554" w:lineRule="exact"/>
      <w:ind w:firstLine="610"/>
    </w:pPr>
    <w:rPr>
      <w:rFonts w:ascii="Times New Roman" w:eastAsia="Times New Roman" w:hAnsi="Times New Roman"/>
      <w:color w:val="000000"/>
      <w:kern w:val="28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by/webnpatext_txt.asp?RN=P3010039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zo@vsu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zo@vsu.b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onf.vsu.b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soa.ru/vestnik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IsakovGP</dc:creator>
  <cp:keywords/>
  <dc:description/>
  <cp:lastModifiedBy>EvtukhovaEV</cp:lastModifiedBy>
  <cp:revision>12</cp:revision>
  <dcterms:created xsi:type="dcterms:W3CDTF">2022-07-12T10:33:00Z</dcterms:created>
  <dcterms:modified xsi:type="dcterms:W3CDTF">2022-08-08T06:42:00Z</dcterms:modified>
</cp:coreProperties>
</file>