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C87" w:rsidRDefault="000258F6" w:rsidP="000258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8F6">
        <w:rPr>
          <w:rFonts w:ascii="Times New Roman" w:hAnsi="Times New Roman" w:cs="Times New Roman"/>
          <w:b/>
          <w:sz w:val="28"/>
          <w:szCs w:val="28"/>
        </w:rPr>
        <w:t>Программа Фестиваля студентов и молодежи Союзного государства</w:t>
      </w:r>
    </w:p>
    <w:p w:rsidR="00FF5F13" w:rsidRPr="00FF5F13" w:rsidRDefault="00FF5F13" w:rsidP="000258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-19 </w:t>
      </w:r>
      <w:r>
        <w:rPr>
          <w:rFonts w:ascii="Times New Roman" w:hAnsi="Times New Roman" w:cs="Times New Roman"/>
          <w:b/>
          <w:sz w:val="28"/>
          <w:szCs w:val="28"/>
        </w:rPr>
        <w:t>марта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2022</w:t>
      </w:r>
      <w:bookmarkStart w:id="0" w:name="_GoBack"/>
      <w:bookmarkEnd w:id="0"/>
    </w:p>
    <w:tbl>
      <w:tblPr>
        <w:tblStyle w:val="a3"/>
        <w:tblW w:w="0" w:type="dxa"/>
        <w:tblLayout w:type="fixed"/>
        <w:tblLook w:val="04A0" w:firstRow="1" w:lastRow="0" w:firstColumn="1" w:lastColumn="0" w:noHBand="0" w:noVBand="1"/>
      </w:tblPr>
      <w:tblGrid>
        <w:gridCol w:w="2162"/>
        <w:gridCol w:w="5034"/>
        <w:gridCol w:w="4536"/>
        <w:gridCol w:w="2977"/>
      </w:tblGrid>
      <w:tr w:rsidR="00FF5F13" w:rsidTr="00FF5F13">
        <w:trPr>
          <w:trHeight w:val="41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FF5F13" w:rsidTr="00FF5F13">
        <w:trPr>
          <w:trHeight w:val="246"/>
        </w:trPr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17 марта (четверг)</w:t>
            </w:r>
          </w:p>
        </w:tc>
      </w:tr>
      <w:tr w:rsidR="00FF5F13" w:rsidTr="00FF5F13">
        <w:trPr>
          <w:trHeight w:val="274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13.00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Заезд участников фестиваля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Витебск, пр-т Победы, 3 корпус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Иногородние участники</w:t>
            </w:r>
          </w:p>
        </w:tc>
      </w:tr>
      <w:tr w:rsidR="00FF5F13" w:rsidTr="00FF5F13">
        <w:trPr>
          <w:trHeight w:val="534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13.00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Витебск, Московский пр-т 33</w:t>
            </w:r>
          </w:p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ВГУ имени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П.М.Машерова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Фестиваля</w:t>
            </w:r>
          </w:p>
        </w:tc>
      </w:tr>
      <w:tr w:rsidR="00FF5F13" w:rsidTr="00FF5F13">
        <w:trPr>
          <w:trHeight w:val="271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ВГУ имени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П.М.Машерова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Иногородние участники</w:t>
            </w:r>
          </w:p>
        </w:tc>
      </w:tr>
      <w:tr w:rsidR="00FF5F13" w:rsidTr="00FF5F13">
        <w:trPr>
          <w:trHeight w:val="535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Диалоговая площадка </w:t>
            </w:r>
          </w:p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«Роль молодежи Союзного государства: историческая память народов»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главного корпуса</w:t>
            </w:r>
          </w:p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ВГУ имени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П.М.Машерова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Фестиваля</w:t>
            </w:r>
          </w:p>
        </w:tc>
      </w:tr>
      <w:tr w:rsidR="00FF5F13" w:rsidTr="00FF5F13">
        <w:trPr>
          <w:trHeight w:val="287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время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настолки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фойе ВГУ имени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П.М.Машерова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Фестиваля</w:t>
            </w:r>
          </w:p>
        </w:tc>
      </w:tr>
      <w:tr w:rsidR="00FF5F13" w:rsidTr="00FF5F13">
        <w:trPr>
          <w:trHeight w:val="307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фестиваля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ВГУ имени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П.М.Машерова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коллективы</w:t>
            </w:r>
          </w:p>
        </w:tc>
      </w:tr>
      <w:tr w:rsidR="00FF5F13" w:rsidTr="00FF5F13">
        <w:trPr>
          <w:trHeight w:val="307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19.00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ВГУ имени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П.М.Машерова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Фестиваля</w:t>
            </w:r>
          </w:p>
        </w:tc>
      </w:tr>
      <w:tr w:rsidR="00FF5F13" w:rsidTr="00FF5F13">
        <w:trPr>
          <w:trHeight w:val="289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19.30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ВГУ имени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П.М.Машерова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Иногородние участники </w:t>
            </w:r>
          </w:p>
        </w:tc>
      </w:tr>
      <w:tr w:rsidR="00FF5F13" w:rsidTr="00FF5F13">
        <w:trPr>
          <w:trHeight w:val="43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19.30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караоке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главного корпуса </w:t>
            </w:r>
          </w:p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ВГУ имени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П.М.Машерова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Иногородние участники </w:t>
            </w:r>
          </w:p>
        </w:tc>
      </w:tr>
      <w:tr w:rsidR="00FF5F13" w:rsidTr="00FF5F13">
        <w:trPr>
          <w:trHeight w:val="253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22.00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Витебск, пр-т Победы, 3 корпус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Иногородние участники </w:t>
            </w:r>
          </w:p>
        </w:tc>
      </w:tr>
      <w:tr w:rsidR="00FF5F13" w:rsidTr="00FF5F13">
        <w:trPr>
          <w:trHeight w:val="263"/>
        </w:trPr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18 марта (пятница)</w:t>
            </w:r>
          </w:p>
        </w:tc>
      </w:tr>
      <w:tr w:rsidR="00FF5F13" w:rsidTr="00FF5F13">
        <w:trPr>
          <w:trHeight w:val="255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ВГУ имени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П.М.Машерова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Иногородние участники </w:t>
            </w:r>
          </w:p>
        </w:tc>
      </w:tr>
      <w:tr w:rsidR="00FF5F13" w:rsidTr="00FF5F13">
        <w:trPr>
          <w:trHeight w:val="552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 участников вокального конкурса</w:t>
            </w:r>
          </w:p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(расписание по времени каждого коллектива)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ВГУ имени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П.М.Машерова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коллективы</w:t>
            </w:r>
          </w:p>
        </w:tc>
      </w:tr>
      <w:tr w:rsidR="00FF5F13" w:rsidTr="00FF5F13">
        <w:trPr>
          <w:trHeight w:val="561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современным танцам</w:t>
            </w:r>
          </w:p>
          <w:p w:rsidR="00FF5F13" w:rsidRDefault="00FF5F1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Дружинина Е.В., хореограф, участница телепроекта Танцы на ТНТ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проведения:</w:t>
            </w:r>
          </w:p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спортивный зал (главный корпус)</w:t>
            </w:r>
          </w:p>
          <w:p w:rsidR="00FF5F13" w:rsidRDefault="00FF5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ВГУ имени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П.М.Машерова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коллективы</w:t>
            </w:r>
          </w:p>
        </w:tc>
      </w:tr>
      <w:tr w:rsidR="00FF5F13" w:rsidTr="00FF5F13">
        <w:trPr>
          <w:trHeight w:val="764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 участников танцевального конкурса, художественного слова</w:t>
            </w:r>
          </w:p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(расписание по времени каждого коллектива)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ВГУ имени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П.М.Машерова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коллективы</w:t>
            </w:r>
          </w:p>
        </w:tc>
      </w:tr>
      <w:tr w:rsidR="00FF5F13" w:rsidTr="00FF5F13">
        <w:trPr>
          <w:trHeight w:val="548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Встреча-диалог «Художественное слово в исторической памяти народов» </w:t>
            </w:r>
          </w:p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Е.Н., Генеральный директор </w:t>
            </w:r>
          </w:p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Большого театра Беларуси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ВГУ имени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П.М.Машерова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коллективы</w:t>
            </w:r>
          </w:p>
        </w:tc>
      </w:tr>
      <w:tr w:rsidR="00FF5F13" w:rsidTr="00FF5F13">
        <w:trPr>
          <w:trHeight w:val="548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12.20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13.00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«Творческая встреча»</w:t>
            </w:r>
          </w:p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Лапицкий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Г.А., Генеральный директор Государственного учреждения «Центр культуры «Витебск», директор Международного фестиваля искусств «Славянский базар в Витебске»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конференц-зал</w:t>
            </w:r>
          </w:p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ВГУ имени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П.М.Машерова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коллективы</w:t>
            </w:r>
          </w:p>
        </w:tc>
      </w:tr>
      <w:tr w:rsidR="00FF5F13" w:rsidTr="00FF5F13">
        <w:trPr>
          <w:trHeight w:val="319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ВГУ имени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П.М.Машерова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фестиваля</w:t>
            </w:r>
          </w:p>
        </w:tc>
      </w:tr>
      <w:tr w:rsidR="00FF5F13" w:rsidTr="00FF5F13">
        <w:trPr>
          <w:trHeight w:val="701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Отборочный этап конкурса Фестиваля</w:t>
            </w:r>
          </w:p>
          <w:p w:rsidR="00FF5F13" w:rsidRDefault="00FF5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1 – Хореография</w:t>
            </w:r>
          </w:p>
          <w:p w:rsidR="00FF5F13" w:rsidRDefault="00FF5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2 – Художественное слово</w:t>
            </w:r>
          </w:p>
          <w:p w:rsidR="00FF5F13" w:rsidRDefault="00FF5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3 - Вокал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ВГУ имени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П.М.Машерова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коллективы</w:t>
            </w:r>
          </w:p>
        </w:tc>
      </w:tr>
      <w:tr w:rsidR="00FF5F13" w:rsidTr="00FF5F13">
        <w:trPr>
          <w:trHeight w:val="287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 – 18.00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ВГУ имени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П.М.Машерова</w:t>
            </w:r>
            <w:proofErr w:type="spellEnd"/>
          </w:p>
        </w:tc>
      </w:tr>
      <w:tr w:rsidR="00FF5F13" w:rsidTr="00FF5F13">
        <w:trPr>
          <w:trHeight w:val="179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ВГУ имени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П.М.Машерова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Иногородние участники </w:t>
            </w:r>
          </w:p>
        </w:tc>
      </w:tr>
      <w:tr w:rsidR="00FF5F13" w:rsidTr="00FF5F13">
        <w:trPr>
          <w:trHeight w:val="404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– 23.00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«Встреча друзей» </w:t>
            </w:r>
          </w:p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песнями под гитару и дискотекой)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ХГФ</w:t>
            </w:r>
          </w:p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ВГУ имени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П.М.Машерова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коллективы</w:t>
            </w:r>
          </w:p>
        </w:tc>
      </w:tr>
      <w:tr w:rsidR="00FF5F13" w:rsidTr="00FF5F13">
        <w:trPr>
          <w:trHeight w:val="281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23.30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Витебск, пр-т Победы, 3 корпус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Иногородние участники </w:t>
            </w:r>
          </w:p>
        </w:tc>
      </w:tr>
      <w:tr w:rsidR="00FF5F13" w:rsidTr="00FF5F13">
        <w:trPr>
          <w:trHeight w:val="279"/>
        </w:trPr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19 марта (Суббота)</w:t>
            </w:r>
          </w:p>
        </w:tc>
      </w:tr>
      <w:tr w:rsidR="00FF5F13" w:rsidTr="00FF5F13">
        <w:trPr>
          <w:trHeight w:val="275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– 09.30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ВГУ имени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П.М.Машерова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Иногородние участники </w:t>
            </w:r>
          </w:p>
        </w:tc>
      </w:tr>
      <w:tr w:rsidR="00FF5F13" w:rsidTr="00FF5F13">
        <w:trPr>
          <w:trHeight w:val="278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13.00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 Гала-концерта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ВГУ имени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П.М.Машерова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коллективы</w:t>
            </w:r>
          </w:p>
        </w:tc>
      </w:tr>
      <w:tr w:rsidR="00FF5F13" w:rsidTr="00FF5F13">
        <w:trPr>
          <w:trHeight w:val="301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13.00 - 13.30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ВГУ имени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П.М.Машерова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Иногородние участники </w:t>
            </w:r>
          </w:p>
        </w:tc>
      </w:tr>
      <w:tr w:rsidR="00FF5F13" w:rsidTr="00FF5F13">
        <w:trPr>
          <w:trHeight w:val="1354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14.00 - 15.30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Торжественная церемония закрытия фестиваля.</w:t>
            </w:r>
          </w:p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Гала-концерт, церемония награждения.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Актовый зал </w:t>
            </w:r>
          </w:p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ВГУ имени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П.М.Машерова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республиканского молодежного парламента от Витебской области, руководители творческих коллективов</w:t>
            </w:r>
          </w:p>
        </w:tc>
      </w:tr>
      <w:tr w:rsidR="00FF5F13" w:rsidTr="00FF5F13">
        <w:trPr>
          <w:trHeight w:val="311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Ужин, разъезд участников Фестиваля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ВГУ имени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П.М.Машерова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F13" w:rsidRDefault="00FF5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Иногородние участники </w:t>
            </w:r>
          </w:p>
        </w:tc>
      </w:tr>
    </w:tbl>
    <w:p w:rsidR="00FF5F13" w:rsidRDefault="00FF5F13" w:rsidP="00FF5F13"/>
    <w:p w:rsidR="00FF5F13" w:rsidRDefault="00FF5F13" w:rsidP="00FF5F13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Примечание:</w:t>
      </w:r>
    </w:p>
    <w:p w:rsidR="00FF5F13" w:rsidRDefault="00FF5F13" w:rsidP="00FF5F13"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17 марта в 18.30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коллективам необходимо подойти в актовый зал с фонограммой и видео сопровождением номера (если есть).</w:t>
      </w:r>
    </w:p>
    <w:p w:rsidR="000258F6" w:rsidRDefault="000258F6"/>
    <w:sectPr w:rsidR="000258F6" w:rsidSect="000258F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F6"/>
    <w:rsid w:val="000258F6"/>
    <w:rsid w:val="005E00A9"/>
    <w:rsid w:val="0090257F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50145"/>
  <w15:chartTrackingRefBased/>
  <w15:docId w15:val="{09F5F715-1CBC-47C3-8B15-D251DF52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58F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Лесная Ольга Юрьевна</dc:creator>
  <cp:keywords/>
  <dc:description/>
  <cp:lastModifiedBy>Лесная Ольга Юрьевна</cp:lastModifiedBy>
  <cp:revision>2</cp:revision>
  <dcterms:created xsi:type="dcterms:W3CDTF">2022-03-15T15:46:00Z</dcterms:created>
  <dcterms:modified xsi:type="dcterms:W3CDTF">2022-03-15T15:54:00Z</dcterms:modified>
</cp:coreProperties>
</file>