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FD" w:rsidRDefault="000555FD" w:rsidP="0079187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453E7" w:rsidRPr="009453E7" w:rsidRDefault="00977309" w:rsidP="009453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3E7">
        <w:rPr>
          <w:rFonts w:ascii="Times New Roman" w:hAnsi="Times New Roman" w:cs="Times New Roman"/>
          <w:b/>
          <w:sz w:val="28"/>
          <w:szCs w:val="28"/>
        </w:rPr>
        <w:t>ВНИМАНИЮ УЧАЩИХСЯ 7-11 КЛАССОВ</w:t>
      </w:r>
      <w:r w:rsidR="009453E7" w:rsidRPr="009453E7">
        <w:rPr>
          <w:rFonts w:ascii="Times New Roman" w:hAnsi="Times New Roman" w:cs="Times New Roman"/>
          <w:b/>
          <w:sz w:val="28"/>
          <w:szCs w:val="28"/>
        </w:rPr>
        <w:t>!</w:t>
      </w:r>
    </w:p>
    <w:p w:rsidR="009453E7" w:rsidRDefault="00DA1C89" w:rsidP="009453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ПОДГОТОВИТЕЛЬНОЕ ОТДЕЛЕНИЕ</w:t>
      </w:r>
    </w:p>
    <w:p w:rsidR="009453E7" w:rsidRPr="009453E7" w:rsidRDefault="009453E7" w:rsidP="009453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3E7">
        <w:rPr>
          <w:rFonts w:ascii="Times New Roman" w:hAnsi="Times New Roman" w:cs="Times New Roman"/>
          <w:b/>
          <w:sz w:val="28"/>
          <w:szCs w:val="28"/>
        </w:rPr>
        <w:t xml:space="preserve"> проводит набор </w:t>
      </w:r>
      <w:proofErr w:type="gramStart"/>
      <w:r w:rsidRPr="009453E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9453E7" w:rsidRPr="009453E7" w:rsidRDefault="00997174" w:rsidP="00945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ШКОЛУ ЮНЫХ</w:t>
      </w:r>
      <w:r w:rsidR="009453E7" w:rsidRPr="009453E7">
        <w:rPr>
          <w:rFonts w:ascii="Times New Roman" w:hAnsi="Times New Roman" w:cs="Times New Roman"/>
          <w:b/>
          <w:sz w:val="28"/>
          <w:szCs w:val="28"/>
        </w:rPr>
        <w:t>:</w:t>
      </w:r>
    </w:p>
    <w:p w:rsidR="00CC27A1" w:rsidRPr="00B0314E" w:rsidRDefault="00CC27A1" w:rsidP="00CC27A1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0314E">
        <w:rPr>
          <w:rFonts w:ascii="Times New Roman" w:hAnsi="Times New Roman" w:cs="Times New Roman"/>
          <w:b/>
          <w:sz w:val="28"/>
          <w:szCs w:val="28"/>
        </w:rPr>
        <w:t>Школа юных криминалистов</w:t>
      </w:r>
      <w:r w:rsidRPr="00B031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которой вы сможете прикоснуться к тайнам криминалистической сущности процессов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фотосъёмки, видеосъёмки и на базе криминалистической лаборатории кафедры уголовного права и уголовного процесса научитесь использованию современных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компьютерных технологий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>
        <w:rPr>
          <w:rFonts w:ascii="Times New Roman" w:hAnsi="Times New Roman" w:cs="Times New Roman"/>
          <w:sz w:val="28"/>
          <w:szCs w:val="28"/>
        </w:rPr>
        <w:t>–криминалистических средств</w:t>
      </w:r>
      <w:r w:rsidRPr="00B0314E">
        <w:rPr>
          <w:rFonts w:ascii="Times New Roman" w:hAnsi="Times New Roman" w:cs="Times New Roman"/>
          <w:sz w:val="28"/>
          <w:szCs w:val="28"/>
        </w:rPr>
        <w:t>.</w:t>
      </w:r>
    </w:p>
    <w:p w:rsidR="00CC27A1" w:rsidRDefault="00CC27A1" w:rsidP="00CC27A1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D7DED">
        <w:rPr>
          <w:rFonts w:ascii="Times New Roman" w:hAnsi="Times New Roman" w:cs="Times New Roman"/>
          <w:b/>
          <w:sz w:val="28"/>
          <w:szCs w:val="28"/>
        </w:rPr>
        <w:t>Школа юных психологов</w:t>
      </w:r>
      <w:r>
        <w:rPr>
          <w:rFonts w:ascii="Times New Roman" w:hAnsi="Times New Roman" w:cs="Times New Roman"/>
          <w:sz w:val="28"/>
          <w:szCs w:val="28"/>
        </w:rPr>
        <w:t>, в которой вы сможете приобрести навыки конструктивного общения, выявить ваши личностные качества и понять, что искренность, уравновешенность, понимание самого себя и других – залог успеха в любой деятельности.</w:t>
      </w:r>
    </w:p>
    <w:p w:rsidR="00CC27A1" w:rsidRPr="000D534D" w:rsidRDefault="00CC27A1" w:rsidP="00CC27A1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b/>
          <w:sz w:val="28"/>
          <w:szCs w:val="28"/>
        </w:rPr>
        <w:t xml:space="preserve">Школа юных </w:t>
      </w:r>
      <w:r w:rsidR="00D31C65" w:rsidRPr="000D534D">
        <w:rPr>
          <w:rFonts w:ascii="Times New Roman" w:hAnsi="Times New Roman" w:cs="Times New Roman"/>
          <w:b/>
          <w:sz w:val="28"/>
          <w:szCs w:val="28"/>
        </w:rPr>
        <w:t>химиков-</w:t>
      </w:r>
      <w:r w:rsidRPr="000D534D">
        <w:rPr>
          <w:rFonts w:ascii="Times New Roman" w:hAnsi="Times New Roman" w:cs="Times New Roman"/>
          <w:b/>
          <w:sz w:val="28"/>
          <w:szCs w:val="28"/>
        </w:rPr>
        <w:t>биологов</w:t>
      </w:r>
      <w:r w:rsidRPr="000D534D">
        <w:rPr>
          <w:rFonts w:ascii="Times New Roman" w:hAnsi="Times New Roman" w:cs="Times New Roman"/>
          <w:sz w:val="28"/>
          <w:szCs w:val="28"/>
        </w:rPr>
        <w:t>, в которой</w:t>
      </w:r>
      <w:r w:rsidR="004C0AAE">
        <w:rPr>
          <w:rFonts w:ascii="Times New Roman" w:hAnsi="Times New Roman" w:cs="Times New Roman"/>
          <w:sz w:val="28"/>
          <w:szCs w:val="28"/>
        </w:rPr>
        <w:t xml:space="preserve"> вы</w:t>
      </w:r>
      <w:r w:rsidRPr="000D534D">
        <w:rPr>
          <w:rFonts w:ascii="Times New Roman" w:hAnsi="Times New Roman" w:cs="Times New Roman"/>
          <w:sz w:val="28"/>
          <w:szCs w:val="28"/>
        </w:rPr>
        <w:t xml:space="preserve"> постигнете многие тайны живой природы, н</w:t>
      </w:r>
      <w:r w:rsidR="000B0BBD">
        <w:rPr>
          <w:rFonts w:ascii="Times New Roman" w:hAnsi="Times New Roman" w:cs="Times New Roman"/>
          <w:sz w:val="28"/>
          <w:szCs w:val="28"/>
        </w:rPr>
        <w:t>аучитесь работать с микроскопом</w:t>
      </w:r>
      <w:r w:rsidR="004C0A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C0AAE">
        <w:rPr>
          <w:rFonts w:ascii="Times New Roman" w:hAnsi="Times New Roman" w:cs="Times New Roman"/>
          <w:sz w:val="28"/>
          <w:szCs w:val="28"/>
        </w:rPr>
        <w:t>бино</w:t>
      </w:r>
      <w:r w:rsidR="000B0BBD">
        <w:rPr>
          <w:rFonts w:ascii="Times New Roman" w:hAnsi="Times New Roman" w:cs="Times New Roman"/>
          <w:sz w:val="28"/>
          <w:szCs w:val="28"/>
        </w:rPr>
        <w:t>куляром</w:t>
      </w:r>
      <w:proofErr w:type="spellEnd"/>
      <w:r w:rsidRPr="000D534D">
        <w:rPr>
          <w:rFonts w:ascii="Times New Roman" w:hAnsi="Times New Roman" w:cs="Times New Roman"/>
          <w:sz w:val="28"/>
          <w:szCs w:val="28"/>
        </w:rPr>
        <w:t>, распознавать виды растений, животных и грибов, сможете проникнуть в тайный мир веществ и химических процессов и даже немного «</w:t>
      </w:r>
      <w:proofErr w:type="spellStart"/>
      <w:r w:rsidRPr="000D534D">
        <w:rPr>
          <w:rFonts w:ascii="Times New Roman" w:hAnsi="Times New Roman" w:cs="Times New Roman"/>
          <w:sz w:val="28"/>
          <w:szCs w:val="28"/>
        </w:rPr>
        <w:t>похимичить</w:t>
      </w:r>
      <w:proofErr w:type="spellEnd"/>
      <w:r w:rsidRPr="000D534D">
        <w:rPr>
          <w:rFonts w:ascii="Times New Roman" w:hAnsi="Times New Roman" w:cs="Times New Roman"/>
          <w:sz w:val="28"/>
          <w:szCs w:val="28"/>
        </w:rPr>
        <w:t>»  своими руками.</w:t>
      </w:r>
    </w:p>
    <w:p w:rsidR="00CC27A1" w:rsidRDefault="00CC27A1" w:rsidP="00CC27A1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802C8">
        <w:rPr>
          <w:rFonts w:ascii="Times New Roman" w:hAnsi="Times New Roman" w:cs="Times New Roman"/>
          <w:b/>
          <w:sz w:val="28"/>
          <w:szCs w:val="28"/>
        </w:rPr>
        <w:t>Школа юных архитекторов</w:t>
      </w:r>
      <w:r w:rsidRPr="007802C8">
        <w:rPr>
          <w:rFonts w:ascii="Times New Roman" w:hAnsi="Times New Roman" w:cs="Times New Roman"/>
          <w:sz w:val="28"/>
          <w:szCs w:val="28"/>
        </w:rPr>
        <w:t>, в которой вы сможете приобрести знания и умения в области проекционного черчения, макетирования и конструктивного рисунка.</w:t>
      </w:r>
    </w:p>
    <w:p w:rsidR="006A5278" w:rsidRPr="006A5278" w:rsidRDefault="006A5278" w:rsidP="00CC27A1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5278">
        <w:rPr>
          <w:rFonts w:ascii="Times New Roman" w:hAnsi="Times New Roman" w:cs="Times New Roman"/>
          <w:b/>
          <w:sz w:val="28"/>
          <w:szCs w:val="28"/>
        </w:rPr>
        <w:t>Школа юных программистов</w:t>
      </w:r>
      <w:r w:rsidR="00BD3566">
        <w:rPr>
          <w:rFonts w:ascii="Times New Roman" w:hAnsi="Times New Roman" w:cs="Times New Roman"/>
          <w:sz w:val="28"/>
          <w:szCs w:val="28"/>
        </w:rPr>
        <w:t>, в которой вы постигне</w:t>
      </w:r>
      <w:r w:rsidRPr="006A5278">
        <w:rPr>
          <w:rFonts w:ascii="Times New Roman" w:hAnsi="Times New Roman" w:cs="Times New Roman"/>
          <w:sz w:val="28"/>
          <w:szCs w:val="28"/>
        </w:rPr>
        <w:t>те азы программирования и научитесь преобразовывать абстрактную идею в программный код.</w:t>
      </w:r>
    </w:p>
    <w:p w:rsidR="00CC27A1" w:rsidRDefault="00CC27A1" w:rsidP="00CC27A1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 юных любителей иностранных языков</w:t>
      </w:r>
      <w:r>
        <w:rPr>
          <w:rFonts w:ascii="Times New Roman" w:hAnsi="Times New Roman" w:cs="Times New Roman"/>
          <w:sz w:val="28"/>
          <w:szCs w:val="28"/>
        </w:rPr>
        <w:t>, в которой вы сможете окунуться в атмосферу общения на иностранном яз</w:t>
      </w:r>
      <w:r w:rsidR="00582E3E">
        <w:rPr>
          <w:rFonts w:ascii="Times New Roman" w:hAnsi="Times New Roman" w:cs="Times New Roman"/>
          <w:sz w:val="28"/>
          <w:szCs w:val="28"/>
        </w:rPr>
        <w:t>ы</w:t>
      </w:r>
      <w:r w:rsidR="00F02F57">
        <w:rPr>
          <w:rFonts w:ascii="Times New Roman" w:hAnsi="Times New Roman" w:cs="Times New Roman"/>
          <w:sz w:val="28"/>
          <w:szCs w:val="28"/>
        </w:rPr>
        <w:t xml:space="preserve">ке, овладеть основами </w:t>
      </w:r>
      <w:r>
        <w:rPr>
          <w:rFonts w:ascii="Times New Roman" w:hAnsi="Times New Roman" w:cs="Times New Roman"/>
          <w:sz w:val="28"/>
          <w:szCs w:val="28"/>
        </w:rPr>
        <w:t>китайского, шведского, польского</w:t>
      </w:r>
      <w:r w:rsidR="00584F7A">
        <w:rPr>
          <w:rFonts w:ascii="Times New Roman" w:hAnsi="Times New Roman" w:cs="Times New Roman"/>
          <w:sz w:val="28"/>
          <w:szCs w:val="28"/>
        </w:rPr>
        <w:t>, немецкого, французского</w:t>
      </w:r>
      <w:r w:rsidR="00E004BB">
        <w:rPr>
          <w:rFonts w:ascii="Times New Roman" w:hAnsi="Times New Roman" w:cs="Times New Roman"/>
          <w:sz w:val="28"/>
          <w:szCs w:val="28"/>
        </w:rPr>
        <w:t xml:space="preserve">, английского </w:t>
      </w:r>
      <w:r>
        <w:rPr>
          <w:rFonts w:ascii="Times New Roman" w:hAnsi="Times New Roman" w:cs="Times New Roman"/>
          <w:sz w:val="28"/>
          <w:szCs w:val="28"/>
        </w:rPr>
        <w:t>языков</w:t>
      </w:r>
      <w:r w:rsidR="00EE180C">
        <w:rPr>
          <w:rFonts w:ascii="Times New Roman" w:hAnsi="Times New Roman" w:cs="Times New Roman"/>
          <w:sz w:val="28"/>
          <w:szCs w:val="28"/>
        </w:rPr>
        <w:t>.</w:t>
      </w:r>
      <w:r w:rsidR="00E0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7A1" w:rsidRPr="00AE2A6A" w:rsidRDefault="00CC27A1" w:rsidP="00CC27A1">
      <w:pPr>
        <w:pStyle w:val="a3"/>
        <w:numPr>
          <w:ilvl w:val="0"/>
          <w:numId w:val="6"/>
        </w:numPr>
        <w:ind w:left="426" w:right="14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AE2A6A">
        <w:rPr>
          <w:rFonts w:ascii="Times New Roman" w:hAnsi="Times New Roman" w:cs="Times New Roman"/>
          <w:b/>
          <w:sz w:val="28"/>
          <w:szCs w:val="28"/>
        </w:rPr>
        <w:t>кола юных журналистов</w:t>
      </w:r>
      <w:r w:rsidRPr="00AE2A6A">
        <w:rPr>
          <w:rFonts w:ascii="Times New Roman" w:hAnsi="Times New Roman" w:cs="Times New Roman"/>
          <w:sz w:val="28"/>
          <w:szCs w:val="28"/>
        </w:rPr>
        <w:t>, в которой каждый школьник, мечтающий работать в СМИ, сможет познакомиться с основами журналистики, приобрести практический опыт в подготовке публицистических материалов, подготовиться к поступлению на специальности филологического факультета и специальность «Журналистика».</w:t>
      </w:r>
    </w:p>
    <w:p w:rsidR="00CC27A1" w:rsidRDefault="00CC27A1" w:rsidP="00CC27A1">
      <w:pPr>
        <w:pStyle w:val="a3"/>
        <w:numPr>
          <w:ilvl w:val="0"/>
          <w:numId w:val="5"/>
        </w:numPr>
        <w:ind w:left="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AE2A6A">
        <w:rPr>
          <w:rFonts w:ascii="Times New Roman" w:hAnsi="Times New Roman" w:cs="Times New Roman"/>
          <w:b/>
          <w:sz w:val="28"/>
          <w:szCs w:val="28"/>
        </w:rPr>
        <w:t>кола начинающих литераторов</w:t>
      </w:r>
      <w:r w:rsidRPr="00AE2A6A">
        <w:rPr>
          <w:rFonts w:ascii="Times New Roman" w:hAnsi="Times New Roman" w:cs="Times New Roman"/>
          <w:sz w:val="28"/>
          <w:szCs w:val="28"/>
        </w:rPr>
        <w:t>, в которой вы сможете овладеть приемами создания художественных произведений (поэзия, проза, драматургия), подготовить свои материалы к публикации в периодических изданиях и литературных альманахах, познакомиться с правилами участия в литературных конкурсах разного уровня.</w:t>
      </w:r>
    </w:p>
    <w:p w:rsidR="00CC27A1" w:rsidRDefault="00CC27A1" w:rsidP="00CC27A1">
      <w:pPr>
        <w:pStyle w:val="a3"/>
        <w:numPr>
          <w:ilvl w:val="0"/>
          <w:numId w:val="5"/>
        </w:numPr>
        <w:ind w:left="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 юных астрономов</w:t>
      </w:r>
      <w:r>
        <w:rPr>
          <w:rFonts w:ascii="Times New Roman" w:hAnsi="Times New Roman" w:cs="Times New Roman"/>
          <w:sz w:val="28"/>
          <w:szCs w:val="28"/>
        </w:rPr>
        <w:t>, в которой вы научитесь с помощью планетария и наблюдений распознавать звёзды и созвездия, работать с телескопами в астрономической обсерватории, познаете тайны планет и мира звёзд.</w:t>
      </w:r>
    </w:p>
    <w:p w:rsidR="00846D8F" w:rsidRPr="00846D8F" w:rsidRDefault="00846D8F" w:rsidP="00846D8F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46D8F">
        <w:rPr>
          <w:rFonts w:ascii="Times New Roman" w:hAnsi="Times New Roman" w:cs="Times New Roman"/>
          <w:b/>
          <w:sz w:val="28"/>
          <w:szCs w:val="28"/>
        </w:rPr>
        <w:t>Школа юных геометров</w:t>
      </w:r>
      <w:r w:rsidRPr="00846D8F">
        <w:rPr>
          <w:rFonts w:ascii="Times New Roman" w:hAnsi="Times New Roman" w:cs="Times New Roman"/>
          <w:sz w:val="28"/>
          <w:szCs w:val="28"/>
        </w:rPr>
        <w:t>, в которой вы узнаете много нового о геометрических фигурах и их свойствах, научитесь доказывать теоремы, решать геометрические задачи, рассуждать логически, обосновывать свою точку зрения.</w:t>
      </w:r>
    </w:p>
    <w:p w:rsidR="00846D8F" w:rsidRDefault="00846D8F" w:rsidP="00846D8F">
      <w:pPr>
        <w:pStyle w:val="a3"/>
        <w:ind w:left="426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95838" w:rsidRPr="001629AE" w:rsidRDefault="00E95838" w:rsidP="00E958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1629AE">
        <w:rPr>
          <w:rFonts w:ascii="Times New Roman" w:hAnsi="Times New Roman"/>
          <w:b/>
          <w:sz w:val="28"/>
          <w:szCs w:val="28"/>
        </w:rPr>
        <w:lastRenderedPageBreak/>
        <w:t xml:space="preserve">Школа юных историков, </w:t>
      </w:r>
      <w:r w:rsidRPr="001629AE">
        <w:rPr>
          <w:rFonts w:ascii="Times New Roman" w:hAnsi="Times New Roman"/>
          <w:sz w:val="28"/>
          <w:szCs w:val="28"/>
        </w:rPr>
        <w:t>в которой вы прикоснетесь к тайнам ушедших эпох, узнаете, как жили, о чем мечтали, что чувствовали люди прошлого, научитесь читать и понимать исторические документы и летописи, видеть смысл событий дней минувших и современности.</w:t>
      </w:r>
    </w:p>
    <w:p w:rsidR="001A6417" w:rsidRDefault="001A6417" w:rsidP="001A6417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1A6417">
        <w:rPr>
          <w:rFonts w:ascii="Times New Roman" w:hAnsi="Times New Roman"/>
          <w:b/>
          <w:sz w:val="28"/>
          <w:szCs w:val="28"/>
        </w:rPr>
        <w:t>Школа юных менеджеров по туризму</w:t>
      </w:r>
      <w:r>
        <w:rPr>
          <w:rFonts w:ascii="Times New Roman" w:hAnsi="Times New Roman"/>
          <w:sz w:val="28"/>
          <w:szCs w:val="28"/>
        </w:rPr>
        <w:t>, в которой в</w:t>
      </w:r>
      <w:r w:rsidRPr="001A6417">
        <w:rPr>
          <w:rFonts w:ascii="Times New Roman" w:hAnsi="Times New Roman"/>
          <w:sz w:val="28"/>
          <w:szCs w:val="28"/>
        </w:rPr>
        <w:t xml:space="preserve">ы расширите свой кругозор, узнаете много нового и интересного о далеких странах и всемирно известных достопримечательностях, о родном Витебске и  </w:t>
      </w:r>
      <w:proofErr w:type="spellStart"/>
      <w:r w:rsidRPr="001A6417">
        <w:rPr>
          <w:rFonts w:ascii="Times New Roman" w:hAnsi="Times New Roman"/>
          <w:sz w:val="28"/>
          <w:szCs w:val="28"/>
        </w:rPr>
        <w:t>Витебщине</w:t>
      </w:r>
      <w:proofErr w:type="spellEnd"/>
      <w:r w:rsidRPr="001A6417">
        <w:rPr>
          <w:rFonts w:ascii="Times New Roman" w:hAnsi="Times New Roman"/>
          <w:sz w:val="28"/>
          <w:szCs w:val="28"/>
        </w:rPr>
        <w:t>, а также сможете сами создать «тур мечты», заглянете за занавес и окунетесь в мир туристической фирмы.</w:t>
      </w:r>
    </w:p>
    <w:p w:rsidR="00444EA1" w:rsidRDefault="00444EA1" w:rsidP="00444EA1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44EA1">
        <w:rPr>
          <w:rFonts w:ascii="Times New Roman" w:hAnsi="Times New Roman" w:cs="Times New Roman"/>
          <w:b/>
          <w:sz w:val="28"/>
          <w:szCs w:val="28"/>
        </w:rPr>
        <w:t>Школа юных спортсменов</w:t>
      </w:r>
      <w:r w:rsidRPr="00444EA1">
        <w:rPr>
          <w:rFonts w:ascii="Times New Roman" w:hAnsi="Times New Roman" w:cs="Times New Roman"/>
          <w:sz w:val="28"/>
          <w:szCs w:val="28"/>
        </w:rPr>
        <w:t>, в которой вы сможете развить в себе  такие важные качества, как сила, ловкость, быстрота, выносливость, чувство коллективизма и ответственности, научитесь ставить перед собой цели и достигать их, а также подготовитесь к поступлению на специальность «Физическая культура».</w:t>
      </w:r>
    </w:p>
    <w:p w:rsidR="00EE180C" w:rsidRPr="00EE180C" w:rsidRDefault="00EE180C" w:rsidP="00EE180C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80C">
        <w:rPr>
          <w:rFonts w:ascii="Times New Roman" w:hAnsi="Times New Roman" w:cs="Times New Roman"/>
          <w:b/>
          <w:sz w:val="28"/>
          <w:szCs w:val="28"/>
        </w:rPr>
        <w:t>Школа будущих офицеров</w:t>
      </w:r>
      <w:r w:rsidRPr="00EE180C">
        <w:rPr>
          <w:rFonts w:ascii="Times New Roman" w:hAnsi="Times New Roman" w:cs="Times New Roman"/>
          <w:sz w:val="28"/>
          <w:szCs w:val="28"/>
        </w:rPr>
        <w:t xml:space="preserve">, в которой вы сможете приобрести знания и умения в области  общевойсковой подготовки; изучить образцы стрелкового оружия, гранатометов, боевых машин; овладеть основами тактики действий солдата в бою; узнать, с чем может столкнуться курсант в процессе обучения в высшем военном учебном заведении в первые месяцы службы и занятий на полигоне. </w:t>
      </w:r>
      <w:proofErr w:type="gramEnd"/>
    </w:p>
    <w:p w:rsidR="003A1038" w:rsidRPr="003A1038" w:rsidRDefault="00F12D44" w:rsidP="003A103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 будущих педагогов</w:t>
      </w:r>
      <w:r w:rsidR="003A1038" w:rsidRPr="003A1038">
        <w:rPr>
          <w:rFonts w:ascii="Times New Roman" w:hAnsi="Times New Roman" w:cs="Times New Roman"/>
          <w:b/>
          <w:sz w:val="28"/>
          <w:szCs w:val="28"/>
        </w:rPr>
        <w:t>,</w:t>
      </w:r>
      <w:r w:rsidR="003A1038" w:rsidRPr="003A1038">
        <w:rPr>
          <w:rFonts w:ascii="Times New Roman" w:hAnsi="Times New Roman" w:cs="Times New Roman"/>
          <w:sz w:val="28"/>
          <w:szCs w:val="28"/>
        </w:rPr>
        <w:t xml:space="preserve"> в которой вы под руководством талантливых преподавателей педагогического факультета получите навыки общения с детьми дошкольного и младш</w:t>
      </w:r>
      <w:r w:rsidR="00BD3566">
        <w:rPr>
          <w:rFonts w:ascii="Times New Roman" w:hAnsi="Times New Roman" w:cs="Times New Roman"/>
          <w:sz w:val="28"/>
          <w:szCs w:val="28"/>
        </w:rPr>
        <w:t>его школьного возраста, постигне</w:t>
      </w:r>
      <w:r w:rsidR="003A1038" w:rsidRPr="003A1038">
        <w:rPr>
          <w:rFonts w:ascii="Times New Roman" w:hAnsi="Times New Roman" w:cs="Times New Roman"/>
          <w:sz w:val="28"/>
          <w:szCs w:val="28"/>
        </w:rPr>
        <w:t>те тайны профессии педагога, окунётесь в неповторимый мир искусства, разовьёте свои творческие способности</w:t>
      </w:r>
      <w:bookmarkStart w:id="0" w:name="_GoBack"/>
      <w:bookmarkEnd w:id="0"/>
      <w:r w:rsidR="003A1038" w:rsidRPr="003A1038">
        <w:rPr>
          <w:rFonts w:ascii="Times New Roman" w:hAnsi="Times New Roman" w:cs="Times New Roman"/>
          <w:sz w:val="28"/>
          <w:szCs w:val="28"/>
        </w:rPr>
        <w:t>.</w:t>
      </w:r>
    </w:p>
    <w:p w:rsidR="00CC27A1" w:rsidRDefault="003C4792" w:rsidP="00CC27A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Школе юных</w:t>
      </w:r>
      <w:r w:rsidR="00CC27A1" w:rsidRPr="00E74272">
        <w:rPr>
          <w:rFonts w:ascii="Times New Roman" w:hAnsi="Times New Roman" w:cs="Times New Roman"/>
          <w:b/>
          <w:sz w:val="28"/>
          <w:szCs w:val="28"/>
        </w:rPr>
        <w:t xml:space="preserve">  работают опытные преподаватели кафедр университета.</w:t>
      </w:r>
    </w:p>
    <w:p w:rsidR="00DA1C89" w:rsidRPr="00DA1C89" w:rsidRDefault="00DA1C89" w:rsidP="00CC27A1">
      <w:pPr>
        <w:spacing w:after="0"/>
        <w:ind w:left="36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A1C89" w:rsidRPr="00E74272" w:rsidRDefault="00DA1C89" w:rsidP="00CC27A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окончании обучения выдаются сертификаты.</w:t>
      </w:r>
    </w:p>
    <w:p w:rsidR="00CC27A1" w:rsidRPr="00DA1C89" w:rsidRDefault="00CC27A1" w:rsidP="00CC27A1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:rsidR="00CC27A1" w:rsidRPr="00CF523E" w:rsidRDefault="00CC27A1" w:rsidP="00CC27A1">
      <w:pPr>
        <w:spacing w:after="0"/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CF523E">
        <w:rPr>
          <w:rFonts w:ascii="Times New Roman" w:hAnsi="Times New Roman" w:cs="Times New Roman"/>
          <w:color w:val="000000" w:themeColor="text1"/>
          <w:sz w:val="28"/>
          <w:szCs w:val="28"/>
        </w:rPr>
        <w:t>Срок обучения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523E">
        <w:rPr>
          <w:rFonts w:ascii="Times New Roman" w:hAnsi="Times New Roman" w:cs="Times New Roman"/>
          <w:color w:val="000000" w:themeColor="text1"/>
          <w:sz w:val="28"/>
          <w:szCs w:val="28"/>
        </w:rPr>
        <w:t>7 месяцев.</w:t>
      </w:r>
    </w:p>
    <w:p w:rsidR="00CC27A1" w:rsidRPr="00CF523E" w:rsidRDefault="00CC27A1" w:rsidP="00CC27A1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23E">
        <w:rPr>
          <w:rFonts w:ascii="Times New Roman" w:hAnsi="Times New Roman" w:cs="Times New Roman"/>
          <w:sz w:val="28"/>
          <w:szCs w:val="28"/>
        </w:rPr>
        <w:t>Занятия начинаются по мере комплектации групп</w:t>
      </w:r>
      <w:r w:rsidRPr="00CF52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F523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F523E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платное.</w:t>
      </w:r>
    </w:p>
    <w:p w:rsidR="00CC27A1" w:rsidRPr="00CF523E" w:rsidRDefault="00CC27A1" w:rsidP="00CC27A1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CC27A1" w:rsidRPr="00CF523E" w:rsidRDefault="00DA1C89" w:rsidP="00CC27A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Записаться в школы можно </w:t>
      </w:r>
      <w:r w:rsidR="00CC27A1" w:rsidRPr="00CF523E">
        <w:rPr>
          <w:rFonts w:ascii="Times New Roman" w:hAnsi="Times New Roman" w:cs="Times New Roman"/>
          <w:sz w:val="28"/>
          <w:szCs w:val="28"/>
        </w:rPr>
        <w:t>по телефонам:</w:t>
      </w:r>
    </w:p>
    <w:p w:rsidR="00CC27A1" w:rsidRPr="00CF523E" w:rsidRDefault="00CC27A1" w:rsidP="00CC27A1">
      <w:pPr>
        <w:tabs>
          <w:tab w:val="left" w:pos="5648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23E">
        <w:rPr>
          <w:rFonts w:ascii="Times New Roman" w:hAnsi="Times New Roman" w:cs="Times New Roman"/>
          <w:sz w:val="28"/>
          <w:szCs w:val="28"/>
        </w:rPr>
        <w:t xml:space="preserve">8 (0212) </w:t>
      </w:r>
      <w:r w:rsidR="00DA1C89">
        <w:rPr>
          <w:rFonts w:ascii="Times New Roman" w:hAnsi="Times New Roman" w:cs="Times New Roman"/>
          <w:b/>
          <w:sz w:val="28"/>
          <w:szCs w:val="28"/>
        </w:rPr>
        <w:t>3</w:t>
      </w:r>
      <w:r w:rsidRPr="00CF523E">
        <w:rPr>
          <w:rFonts w:ascii="Times New Roman" w:hAnsi="Times New Roman" w:cs="Times New Roman"/>
          <w:b/>
          <w:sz w:val="28"/>
          <w:szCs w:val="28"/>
        </w:rPr>
        <w:t>7 03 96</w:t>
      </w:r>
      <w:r w:rsidRPr="00CF523E">
        <w:rPr>
          <w:rFonts w:ascii="Times New Roman" w:hAnsi="Times New Roman" w:cs="Times New Roman"/>
          <w:sz w:val="28"/>
          <w:szCs w:val="28"/>
        </w:rPr>
        <w:t xml:space="preserve">; </w:t>
      </w:r>
      <w:r w:rsidR="00906CF6">
        <w:rPr>
          <w:rFonts w:ascii="Times New Roman" w:hAnsi="Times New Roman" w:cs="Times New Roman"/>
          <w:b/>
          <w:sz w:val="28"/>
          <w:szCs w:val="28"/>
        </w:rPr>
        <w:t>37</w:t>
      </w:r>
      <w:r w:rsidRPr="00CF523E">
        <w:rPr>
          <w:rFonts w:ascii="Times New Roman" w:hAnsi="Times New Roman" w:cs="Times New Roman"/>
          <w:b/>
          <w:sz w:val="28"/>
          <w:szCs w:val="28"/>
        </w:rPr>
        <w:t xml:space="preserve"> 96 49; </w:t>
      </w:r>
      <w:r w:rsidRPr="00CF523E">
        <w:rPr>
          <w:rFonts w:ascii="Times New Roman" w:hAnsi="Times New Roman" w:cs="Times New Roman"/>
          <w:sz w:val="28"/>
          <w:szCs w:val="28"/>
        </w:rPr>
        <w:t>+37533</w:t>
      </w:r>
      <w:r w:rsidRPr="00CF523E">
        <w:rPr>
          <w:rFonts w:ascii="Times New Roman" w:hAnsi="Times New Roman" w:cs="Times New Roman"/>
          <w:b/>
          <w:sz w:val="28"/>
          <w:szCs w:val="28"/>
        </w:rPr>
        <w:t>3179509</w:t>
      </w:r>
    </w:p>
    <w:p w:rsidR="00CC27A1" w:rsidRPr="00CF523E" w:rsidRDefault="00CC27A1" w:rsidP="00CC27A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F523E">
        <w:rPr>
          <w:rFonts w:ascii="Times New Roman" w:hAnsi="Times New Roman" w:cs="Times New Roman"/>
          <w:sz w:val="28"/>
          <w:szCs w:val="28"/>
        </w:rPr>
        <w:t>и по адресу:</w:t>
      </w:r>
      <w:r w:rsidRPr="00CF52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F523E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CF523E">
        <w:rPr>
          <w:rFonts w:ascii="Times New Roman" w:hAnsi="Times New Roman" w:cs="Times New Roman"/>
          <w:b/>
          <w:sz w:val="28"/>
          <w:szCs w:val="28"/>
        </w:rPr>
        <w:t xml:space="preserve">. Витебск, Московский </w:t>
      </w:r>
      <w:proofErr w:type="spellStart"/>
      <w:r w:rsidRPr="00CF523E">
        <w:rPr>
          <w:rFonts w:ascii="Times New Roman" w:hAnsi="Times New Roman" w:cs="Times New Roman"/>
          <w:b/>
          <w:sz w:val="28"/>
          <w:szCs w:val="28"/>
        </w:rPr>
        <w:t>пр-т</w:t>
      </w:r>
      <w:proofErr w:type="spellEnd"/>
      <w:r w:rsidRPr="00CF523E">
        <w:rPr>
          <w:rFonts w:ascii="Times New Roman" w:hAnsi="Times New Roman" w:cs="Times New Roman"/>
          <w:b/>
          <w:sz w:val="28"/>
          <w:szCs w:val="28"/>
        </w:rPr>
        <w:t xml:space="preserve">, 33, </w:t>
      </w:r>
      <w:proofErr w:type="spellStart"/>
      <w:r w:rsidRPr="00CF523E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CF523E">
        <w:rPr>
          <w:rFonts w:ascii="Times New Roman" w:hAnsi="Times New Roman" w:cs="Times New Roman"/>
          <w:b/>
          <w:sz w:val="28"/>
          <w:szCs w:val="28"/>
        </w:rPr>
        <w:t>. 122а, 122</w:t>
      </w:r>
      <w:r w:rsidRPr="00CF52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27A1" w:rsidRPr="001E4387" w:rsidRDefault="00CC27A1" w:rsidP="00CC27A1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CC27A1" w:rsidRPr="00CF523E" w:rsidRDefault="00CC27A1" w:rsidP="00CC27A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523E">
        <w:rPr>
          <w:rFonts w:ascii="Times New Roman" w:hAnsi="Times New Roman" w:cs="Times New Roman"/>
          <w:sz w:val="28"/>
          <w:szCs w:val="28"/>
        </w:rPr>
        <w:t xml:space="preserve">Для  оформления  в школу при себе необходимо иметь следующие  документы: </w:t>
      </w:r>
    </w:p>
    <w:p w:rsidR="00CC27A1" w:rsidRPr="00CF523E" w:rsidRDefault="00CC27A1" w:rsidP="00CC27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23E">
        <w:rPr>
          <w:rFonts w:ascii="Times New Roman" w:hAnsi="Times New Roman" w:cs="Times New Roman"/>
          <w:sz w:val="28"/>
          <w:szCs w:val="28"/>
        </w:rPr>
        <w:t>2 фотографии;</w:t>
      </w:r>
    </w:p>
    <w:p w:rsidR="00CC27A1" w:rsidRDefault="00CC27A1" w:rsidP="00CC27A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230DE4">
        <w:rPr>
          <w:rFonts w:ascii="Times New Roman" w:hAnsi="Times New Roman" w:cs="Times New Roman"/>
          <w:sz w:val="28"/>
          <w:szCs w:val="28"/>
        </w:rPr>
        <w:t>паспорт одного из родителей.</w:t>
      </w:r>
    </w:p>
    <w:p w:rsidR="00436DAD" w:rsidRPr="00436DAD" w:rsidRDefault="00436DAD" w:rsidP="00A43325">
      <w:pPr>
        <w:pStyle w:val="a3"/>
        <w:spacing w:after="0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sectPr w:rsidR="00436DAD" w:rsidRPr="00436DAD" w:rsidSect="00826C3F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B128C"/>
    <w:multiLevelType w:val="hybridMultilevel"/>
    <w:tmpl w:val="A064B85E"/>
    <w:lvl w:ilvl="0" w:tplc="8D76678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84054C5"/>
    <w:multiLevelType w:val="hybridMultilevel"/>
    <w:tmpl w:val="72CA11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FA5209D"/>
    <w:multiLevelType w:val="hybridMultilevel"/>
    <w:tmpl w:val="8AA6A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BF50C8"/>
    <w:multiLevelType w:val="hybridMultilevel"/>
    <w:tmpl w:val="118C6F16"/>
    <w:lvl w:ilvl="0" w:tplc="382419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2069C7"/>
    <w:multiLevelType w:val="hybridMultilevel"/>
    <w:tmpl w:val="FC560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F73AFD"/>
    <w:multiLevelType w:val="hybridMultilevel"/>
    <w:tmpl w:val="D26E44BA"/>
    <w:lvl w:ilvl="0" w:tplc="20547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91872"/>
    <w:rsid w:val="00025C9B"/>
    <w:rsid w:val="00036F22"/>
    <w:rsid w:val="00045C07"/>
    <w:rsid w:val="000555FD"/>
    <w:rsid w:val="00076786"/>
    <w:rsid w:val="000B0BBD"/>
    <w:rsid w:val="000D534D"/>
    <w:rsid w:val="000F29EB"/>
    <w:rsid w:val="00147ED4"/>
    <w:rsid w:val="00163B77"/>
    <w:rsid w:val="001945B0"/>
    <w:rsid w:val="001A6417"/>
    <w:rsid w:val="001B6C10"/>
    <w:rsid w:val="001C1D7B"/>
    <w:rsid w:val="00204510"/>
    <w:rsid w:val="002D7DED"/>
    <w:rsid w:val="002F2FC2"/>
    <w:rsid w:val="00370E92"/>
    <w:rsid w:val="003A1038"/>
    <w:rsid w:val="003C4792"/>
    <w:rsid w:val="003D7FC0"/>
    <w:rsid w:val="003F620E"/>
    <w:rsid w:val="003F6B57"/>
    <w:rsid w:val="00423BDC"/>
    <w:rsid w:val="004349AF"/>
    <w:rsid w:val="00436DAD"/>
    <w:rsid w:val="00444EA1"/>
    <w:rsid w:val="00497C37"/>
    <w:rsid w:val="004C0AAE"/>
    <w:rsid w:val="004C39A0"/>
    <w:rsid w:val="004D6F5E"/>
    <w:rsid w:val="004E1ADB"/>
    <w:rsid w:val="004F43CF"/>
    <w:rsid w:val="00510185"/>
    <w:rsid w:val="00582E3E"/>
    <w:rsid w:val="00584F7A"/>
    <w:rsid w:val="005E1EC5"/>
    <w:rsid w:val="005F6A83"/>
    <w:rsid w:val="00613DC8"/>
    <w:rsid w:val="0063649D"/>
    <w:rsid w:val="0068247F"/>
    <w:rsid w:val="00690D73"/>
    <w:rsid w:val="00694C1F"/>
    <w:rsid w:val="006A5278"/>
    <w:rsid w:val="006D3365"/>
    <w:rsid w:val="006E3994"/>
    <w:rsid w:val="007163DA"/>
    <w:rsid w:val="00717280"/>
    <w:rsid w:val="00791872"/>
    <w:rsid w:val="007F125E"/>
    <w:rsid w:val="0082164F"/>
    <w:rsid w:val="00826C3F"/>
    <w:rsid w:val="00846D8F"/>
    <w:rsid w:val="00867A1F"/>
    <w:rsid w:val="00901F3F"/>
    <w:rsid w:val="00906CF6"/>
    <w:rsid w:val="00910A74"/>
    <w:rsid w:val="00924974"/>
    <w:rsid w:val="009453E7"/>
    <w:rsid w:val="00950BBC"/>
    <w:rsid w:val="00977309"/>
    <w:rsid w:val="009833D2"/>
    <w:rsid w:val="00997174"/>
    <w:rsid w:val="009A53BD"/>
    <w:rsid w:val="00A370A3"/>
    <w:rsid w:val="00A43325"/>
    <w:rsid w:val="00A53A31"/>
    <w:rsid w:val="00A639EF"/>
    <w:rsid w:val="00A71B30"/>
    <w:rsid w:val="00AA6092"/>
    <w:rsid w:val="00AF7D2C"/>
    <w:rsid w:val="00B0314E"/>
    <w:rsid w:val="00BB4DF5"/>
    <w:rsid w:val="00BD3566"/>
    <w:rsid w:val="00BD6321"/>
    <w:rsid w:val="00C26E7F"/>
    <w:rsid w:val="00CA0789"/>
    <w:rsid w:val="00CC27A1"/>
    <w:rsid w:val="00CD432A"/>
    <w:rsid w:val="00CD605E"/>
    <w:rsid w:val="00D01B38"/>
    <w:rsid w:val="00D31C65"/>
    <w:rsid w:val="00D33500"/>
    <w:rsid w:val="00D608C8"/>
    <w:rsid w:val="00D61471"/>
    <w:rsid w:val="00D84C5F"/>
    <w:rsid w:val="00D862A8"/>
    <w:rsid w:val="00DA1C89"/>
    <w:rsid w:val="00DD0239"/>
    <w:rsid w:val="00E004BB"/>
    <w:rsid w:val="00E0581A"/>
    <w:rsid w:val="00E06BC4"/>
    <w:rsid w:val="00E271FA"/>
    <w:rsid w:val="00E95838"/>
    <w:rsid w:val="00EC1202"/>
    <w:rsid w:val="00EE180C"/>
    <w:rsid w:val="00EF5D74"/>
    <w:rsid w:val="00F02F57"/>
    <w:rsid w:val="00F12D44"/>
    <w:rsid w:val="00F24A85"/>
    <w:rsid w:val="00FC45FD"/>
    <w:rsid w:val="00FD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5FD"/>
    <w:pPr>
      <w:ind w:left="720"/>
      <w:contextualSpacing/>
    </w:pPr>
  </w:style>
  <w:style w:type="table" w:styleId="a4">
    <w:name w:val="Table Grid"/>
    <w:basedOn w:val="a1"/>
    <w:uiPriority w:val="59"/>
    <w:rsid w:val="00D33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3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50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3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KorotkevichOM</dc:creator>
  <cp:keywords/>
  <dc:description/>
  <cp:lastModifiedBy>korotkevichom</cp:lastModifiedBy>
  <cp:revision>66</cp:revision>
  <cp:lastPrinted>2016-09-06T06:09:00Z</cp:lastPrinted>
  <dcterms:created xsi:type="dcterms:W3CDTF">2015-09-03T05:38:00Z</dcterms:created>
  <dcterms:modified xsi:type="dcterms:W3CDTF">2020-08-17T08:47:00Z</dcterms:modified>
</cp:coreProperties>
</file>