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1A" w:rsidRPr="00EC5C58" w:rsidRDefault="001F281A" w:rsidP="001F281A">
      <w:pPr>
        <w:jc w:val="center"/>
        <w:rPr>
          <w:b/>
          <w:bCs/>
          <w:i/>
          <w:iCs/>
          <w:sz w:val="25"/>
          <w:szCs w:val="25"/>
        </w:rPr>
      </w:pPr>
      <w:r w:rsidRPr="00EC5C58">
        <w:rPr>
          <w:b/>
          <w:bCs/>
          <w:i/>
          <w:iCs/>
          <w:sz w:val="25"/>
          <w:szCs w:val="25"/>
        </w:rPr>
        <w:t>Требования к оформлению материалов</w:t>
      </w:r>
    </w:p>
    <w:p w:rsidR="00842E33" w:rsidRDefault="00842E33" w:rsidP="0063656A">
      <w:pPr>
        <w:ind w:firstLine="284"/>
        <w:jc w:val="both"/>
        <w:rPr>
          <w:sz w:val="25"/>
          <w:szCs w:val="25"/>
        </w:rPr>
      </w:pPr>
    </w:p>
    <w:p w:rsidR="001F281A" w:rsidRPr="00EC5C58" w:rsidRDefault="001F281A" w:rsidP="0063656A">
      <w:pPr>
        <w:ind w:firstLine="284"/>
        <w:jc w:val="both"/>
        <w:rPr>
          <w:sz w:val="25"/>
          <w:szCs w:val="25"/>
        </w:rPr>
      </w:pPr>
      <w:r w:rsidRPr="00EC5C58">
        <w:rPr>
          <w:sz w:val="25"/>
          <w:szCs w:val="25"/>
        </w:rPr>
        <w:t>Принимаются тезисы доклада объ</w:t>
      </w:r>
      <w:r w:rsidRPr="00EC5C58">
        <w:rPr>
          <w:sz w:val="25"/>
          <w:szCs w:val="25"/>
        </w:rPr>
        <w:t>е</w:t>
      </w:r>
      <w:r w:rsidRPr="00EC5C58">
        <w:rPr>
          <w:sz w:val="25"/>
          <w:szCs w:val="25"/>
        </w:rPr>
        <w:t>мом до 3 страниц печатного текста в формате .</w:t>
      </w:r>
      <w:r w:rsidRPr="00EC5C58">
        <w:rPr>
          <w:sz w:val="25"/>
          <w:szCs w:val="25"/>
          <w:lang w:val="en-US"/>
        </w:rPr>
        <w:t>doc</w:t>
      </w:r>
      <w:r w:rsidRPr="00EC5C58">
        <w:rPr>
          <w:sz w:val="25"/>
          <w:szCs w:val="25"/>
        </w:rPr>
        <w:t xml:space="preserve"> или .</w:t>
      </w:r>
      <w:r w:rsidRPr="00EC5C58">
        <w:rPr>
          <w:sz w:val="25"/>
          <w:szCs w:val="25"/>
          <w:lang w:val="en-US"/>
        </w:rPr>
        <w:t>rtf</w:t>
      </w:r>
      <w:r w:rsidRPr="00EC5C58">
        <w:rPr>
          <w:sz w:val="25"/>
          <w:szCs w:val="25"/>
        </w:rPr>
        <w:t xml:space="preserve"> (шрифт Times</w:t>
      </w:r>
      <w:r w:rsidR="00EC5C58" w:rsidRPr="00EC5C58">
        <w:rPr>
          <w:sz w:val="25"/>
          <w:szCs w:val="25"/>
        </w:rPr>
        <w:t xml:space="preserve"> </w:t>
      </w:r>
      <w:r w:rsidRPr="00EC5C58">
        <w:rPr>
          <w:sz w:val="25"/>
          <w:szCs w:val="25"/>
        </w:rPr>
        <w:t>New</w:t>
      </w:r>
      <w:r w:rsidR="00EC5C58" w:rsidRPr="00EC5C58">
        <w:rPr>
          <w:sz w:val="25"/>
          <w:szCs w:val="25"/>
        </w:rPr>
        <w:t xml:space="preserve"> </w:t>
      </w:r>
      <w:r w:rsidRPr="00EC5C58">
        <w:rPr>
          <w:sz w:val="25"/>
          <w:szCs w:val="25"/>
        </w:rPr>
        <w:t>Roman 14, одинарный междустрочный интервал, поля по периметру – 2,5 см., абзацный отступ 1 см). Страницы не н</w:t>
      </w:r>
      <w:r w:rsidRPr="00EC5C58">
        <w:rPr>
          <w:sz w:val="25"/>
          <w:szCs w:val="25"/>
        </w:rPr>
        <w:t>у</w:t>
      </w:r>
      <w:r w:rsidRPr="00EC5C58">
        <w:rPr>
          <w:sz w:val="25"/>
          <w:szCs w:val="25"/>
        </w:rPr>
        <w:t xml:space="preserve">меруются. </w:t>
      </w:r>
    </w:p>
    <w:p w:rsidR="001F281A" w:rsidRPr="00842E33" w:rsidRDefault="001F281A" w:rsidP="0063656A">
      <w:pPr>
        <w:pStyle w:val="Default"/>
        <w:ind w:firstLine="284"/>
        <w:jc w:val="both"/>
        <w:rPr>
          <w:rFonts w:ascii="Times New Roman" w:hAnsi="Times New Roman" w:cs="Times New Roman"/>
          <w:spacing w:val="6"/>
          <w:sz w:val="25"/>
          <w:szCs w:val="25"/>
        </w:rPr>
      </w:pPr>
      <w:r w:rsidRPr="00842E33">
        <w:rPr>
          <w:rFonts w:ascii="Times New Roman" w:hAnsi="Times New Roman" w:cs="Times New Roman"/>
          <w:spacing w:val="6"/>
          <w:sz w:val="25"/>
          <w:szCs w:val="25"/>
        </w:rPr>
        <w:t>В тексте указать название статьи с выравниванием по центру прописными буквами, через интервал с выравнив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а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нием по центру имя и фамилия автора (не более 2-х). На следующей строке с выравниванием по центру –</w:t>
      </w:r>
      <w:r w:rsidR="00055DBC" w:rsidRPr="00842E33">
        <w:rPr>
          <w:rFonts w:ascii="Times New Roman" w:hAnsi="Times New Roman" w:cs="Times New Roman"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название вуза, города, страны. Название докл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а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да, а также имя и фамилия автора (а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в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 xml:space="preserve">торов) выделяются полужирным шрифтом. Через интервал размещается текст доклада. </w:t>
      </w:r>
    </w:p>
    <w:p w:rsidR="001F281A" w:rsidRPr="00842E33" w:rsidRDefault="001F281A" w:rsidP="0063656A">
      <w:pPr>
        <w:pStyle w:val="Default"/>
        <w:ind w:firstLine="284"/>
        <w:jc w:val="both"/>
        <w:rPr>
          <w:rFonts w:ascii="Times New Roman" w:hAnsi="Times New Roman" w:cs="Times New Roman"/>
          <w:spacing w:val="6"/>
          <w:sz w:val="25"/>
          <w:szCs w:val="25"/>
        </w:rPr>
      </w:pPr>
      <w:r w:rsidRPr="00842E33">
        <w:rPr>
          <w:rFonts w:ascii="Times New Roman" w:hAnsi="Times New Roman" w:cs="Times New Roman"/>
          <w:spacing w:val="6"/>
          <w:sz w:val="25"/>
          <w:szCs w:val="25"/>
        </w:rPr>
        <w:t>Материалы должны включать вв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е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дение (актуальность, цель) и следу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ю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щие структурные части:</w:t>
      </w:r>
      <w:r w:rsidR="004D0542" w:rsidRPr="00842E33">
        <w:rPr>
          <w:rFonts w:ascii="Times New Roman" w:hAnsi="Times New Roman" w:cs="Times New Roman"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bCs/>
          <w:spacing w:val="6"/>
          <w:sz w:val="25"/>
          <w:szCs w:val="25"/>
        </w:rPr>
        <w:t>материал и методы</w:t>
      </w:r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(</w:t>
      </w:r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  <w:lang w:val="en-US"/>
        </w:rPr>
        <w:t>material</w:t>
      </w:r>
      <w:r w:rsidR="004D0542" w:rsidRPr="00842E33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  <w:lang w:val="en-US"/>
        </w:rPr>
        <w:t>and</w:t>
      </w:r>
      <w:r w:rsidR="004D0542" w:rsidRPr="00842E33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  <w:lang w:val="en-US"/>
        </w:rPr>
        <w:t>methods</w:t>
      </w:r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</w:rPr>
        <w:t>)</w:t>
      </w:r>
      <w:r w:rsidRPr="00842E33">
        <w:rPr>
          <w:rFonts w:ascii="Times New Roman" w:hAnsi="Times New Roman" w:cs="Times New Roman"/>
          <w:bCs/>
          <w:spacing w:val="6"/>
          <w:sz w:val="25"/>
          <w:szCs w:val="25"/>
        </w:rPr>
        <w:t>,</w:t>
      </w:r>
      <w:r w:rsidR="002C2B1D" w:rsidRPr="00842E33">
        <w:rPr>
          <w:rFonts w:ascii="Times New Roman" w:hAnsi="Times New Roman" w:cs="Times New Roman"/>
          <w:bCs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bCs/>
          <w:spacing w:val="6"/>
          <w:sz w:val="25"/>
          <w:szCs w:val="25"/>
        </w:rPr>
        <w:t>р</w:t>
      </w:r>
      <w:r w:rsidRPr="00842E33">
        <w:rPr>
          <w:rFonts w:ascii="Times New Roman" w:hAnsi="Times New Roman" w:cs="Times New Roman"/>
          <w:bCs/>
          <w:spacing w:val="6"/>
          <w:sz w:val="25"/>
          <w:szCs w:val="25"/>
        </w:rPr>
        <w:t>е</w:t>
      </w:r>
      <w:r w:rsidRPr="00842E33">
        <w:rPr>
          <w:rFonts w:ascii="Times New Roman" w:hAnsi="Times New Roman" w:cs="Times New Roman"/>
          <w:bCs/>
          <w:spacing w:val="6"/>
          <w:sz w:val="25"/>
          <w:szCs w:val="25"/>
        </w:rPr>
        <w:t>зультаты и их обсуждение (</w:t>
      </w:r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  <w:lang w:val="en-US"/>
        </w:rPr>
        <w:t>findings</w:t>
      </w:r>
      <w:r w:rsidR="004D0542" w:rsidRPr="00842E33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  <w:lang w:val="en-US"/>
        </w:rPr>
        <w:t>and</w:t>
      </w:r>
      <w:r w:rsidR="004D0542" w:rsidRPr="00842E33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  <w:lang w:val="en-US"/>
        </w:rPr>
        <w:t>their</w:t>
      </w:r>
      <w:r w:rsidR="004D0542" w:rsidRPr="00842E33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  <w:lang w:val="en-US"/>
        </w:rPr>
        <w:t>discussion</w:t>
      </w:r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</w:rPr>
        <w:t>)</w:t>
      </w:r>
      <w:r w:rsidRPr="00842E33">
        <w:rPr>
          <w:rFonts w:ascii="Times New Roman" w:hAnsi="Times New Roman" w:cs="Times New Roman"/>
          <w:bCs/>
          <w:spacing w:val="6"/>
          <w:sz w:val="25"/>
          <w:szCs w:val="25"/>
        </w:rPr>
        <w:t>,</w:t>
      </w:r>
      <w:r w:rsidR="002C2B1D" w:rsidRPr="00842E33">
        <w:rPr>
          <w:rFonts w:ascii="Times New Roman" w:hAnsi="Times New Roman" w:cs="Times New Roman"/>
          <w:bCs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bCs/>
          <w:spacing w:val="6"/>
          <w:sz w:val="25"/>
          <w:szCs w:val="25"/>
        </w:rPr>
        <w:t>заключение</w:t>
      </w:r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(</w:t>
      </w:r>
      <w:proofErr w:type="spellStart"/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</w:rPr>
        <w:t>conclusion</w:t>
      </w:r>
      <w:proofErr w:type="spellEnd"/>
      <w:r w:rsidRPr="00842E33">
        <w:rPr>
          <w:rFonts w:ascii="Times New Roman" w:hAnsi="Times New Roman" w:cs="Times New Roman"/>
          <w:b/>
          <w:bCs/>
          <w:spacing w:val="6"/>
          <w:sz w:val="25"/>
          <w:szCs w:val="25"/>
        </w:rPr>
        <w:t>)</w:t>
      </w:r>
      <w:r w:rsidRPr="00842E33">
        <w:rPr>
          <w:rFonts w:ascii="Times New Roman" w:hAnsi="Times New Roman" w:cs="Times New Roman"/>
          <w:bCs/>
          <w:spacing w:val="6"/>
          <w:sz w:val="25"/>
          <w:szCs w:val="25"/>
        </w:rPr>
        <w:t>,</w:t>
      </w:r>
      <w:r w:rsidR="004D0542" w:rsidRPr="00842E33">
        <w:rPr>
          <w:rFonts w:ascii="Times New Roman" w:hAnsi="Times New Roman" w:cs="Times New Roman"/>
          <w:bCs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которые выделяются</w:t>
      </w:r>
      <w:r w:rsidR="004D0542" w:rsidRPr="00842E33">
        <w:rPr>
          <w:rFonts w:ascii="Times New Roman" w:hAnsi="Times New Roman" w:cs="Times New Roman"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п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о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лужирным шрифтом.</w:t>
      </w:r>
    </w:p>
    <w:p w:rsidR="001F281A" w:rsidRPr="00842E33" w:rsidRDefault="001F281A" w:rsidP="0063656A">
      <w:pPr>
        <w:pStyle w:val="Default"/>
        <w:ind w:firstLine="284"/>
        <w:jc w:val="both"/>
        <w:rPr>
          <w:rFonts w:ascii="Times New Roman" w:hAnsi="Times New Roman" w:cs="Times New Roman"/>
          <w:spacing w:val="6"/>
          <w:sz w:val="25"/>
          <w:szCs w:val="25"/>
        </w:rPr>
      </w:pPr>
      <w:r w:rsidRPr="00842E33">
        <w:rPr>
          <w:rFonts w:ascii="Times New Roman" w:hAnsi="Times New Roman" w:cs="Times New Roman"/>
          <w:spacing w:val="6"/>
          <w:sz w:val="25"/>
          <w:szCs w:val="25"/>
        </w:rPr>
        <w:t>В конце доклада приводится список литературы, оформленный в соотве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т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ствии с требованиями ВАК Республ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и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ки Беларусь.</w:t>
      </w:r>
      <w:r w:rsidR="00EC5C58" w:rsidRPr="00842E33">
        <w:rPr>
          <w:rFonts w:ascii="Times New Roman" w:hAnsi="Times New Roman" w:cs="Times New Roman"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Ссылки на источники приводятся по тексту в квадратных скобках. При написании текста докл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а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да</w:t>
      </w:r>
      <w:r w:rsidR="00842E33" w:rsidRPr="00842E33">
        <w:rPr>
          <w:rFonts w:ascii="Times New Roman" w:hAnsi="Times New Roman" w:cs="Times New Roman"/>
          <w:spacing w:val="6"/>
          <w:sz w:val="25"/>
          <w:szCs w:val="25"/>
        </w:rPr>
        <w:t xml:space="preserve"> 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следует придерживаться брита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н</w:t>
      </w:r>
      <w:r w:rsidRPr="00842E33">
        <w:rPr>
          <w:rFonts w:ascii="Times New Roman" w:hAnsi="Times New Roman" w:cs="Times New Roman"/>
          <w:spacing w:val="6"/>
          <w:sz w:val="25"/>
          <w:szCs w:val="25"/>
        </w:rPr>
        <w:t>ской орфографии.</w:t>
      </w:r>
    </w:p>
    <w:p w:rsidR="00315297" w:rsidRDefault="00315297" w:rsidP="006B6EEE">
      <w:pPr>
        <w:ind w:firstLine="567"/>
        <w:jc w:val="center"/>
        <w:rPr>
          <w:b/>
          <w:bCs/>
          <w:i/>
          <w:iCs/>
        </w:rPr>
      </w:pPr>
    </w:p>
    <w:p w:rsidR="00A90DAD" w:rsidRPr="00EC5C58" w:rsidRDefault="00A90DAD" w:rsidP="006B6EEE">
      <w:pPr>
        <w:ind w:firstLine="567"/>
        <w:jc w:val="center"/>
        <w:rPr>
          <w:b/>
          <w:bCs/>
          <w:i/>
          <w:iCs/>
        </w:rPr>
      </w:pPr>
      <w:r w:rsidRPr="00EC5C58">
        <w:rPr>
          <w:b/>
          <w:bCs/>
          <w:i/>
          <w:iCs/>
        </w:rPr>
        <w:lastRenderedPageBreak/>
        <w:t>Образец оформления материалов</w:t>
      </w:r>
    </w:p>
    <w:p w:rsidR="000F3A50" w:rsidRPr="00EC5C58" w:rsidRDefault="000F3A50" w:rsidP="000F3A50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5C58">
        <w:rPr>
          <w:rFonts w:ascii="Times New Roman" w:hAnsi="Times New Roman" w:cs="Times New Roman"/>
          <w:b/>
          <w:bCs/>
          <w:sz w:val="20"/>
          <w:szCs w:val="20"/>
        </w:rPr>
        <w:t>(на английском языке)</w:t>
      </w:r>
    </w:p>
    <w:p w:rsidR="00012EFA" w:rsidRPr="00EC5C58" w:rsidRDefault="00012EFA" w:rsidP="006B6EEE">
      <w:pPr>
        <w:ind w:firstLine="567"/>
        <w:jc w:val="center"/>
        <w:rPr>
          <w:bCs/>
          <w:iCs/>
        </w:rPr>
      </w:pPr>
    </w:p>
    <w:p w:rsidR="00A90DAD" w:rsidRPr="00EC5C58" w:rsidRDefault="00A90DAD" w:rsidP="006B6EEE">
      <w:pPr>
        <w:ind w:firstLine="567"/>
        <w:jc w:val="center"/>
        <w:rPr>
          <w:b/>
          <w:bCs/>
          <w:lang w:val="en-US"/>
        </w:rPr>
      </w:pPr>
      <w:r w:rsidRPr="00EC5C58">
        <w:rPr>
          <w:b/>
          <w:bCs/>
          <w:lang w:val="en-US"/>
        </w:rPr>
        <w:t>WORD-BUILDING TYPES OF COMPOUND WORDS IN MODERN ENGLISH</w:t>
      </w:r>
    </w:p>
    <w:p w:rsidR="00A90DAD" w:rsidRPr="00EC5C58" w:rsidRDefault="00A90DAD" w:rsidP="006B6EEE">
      <w:pPr>
        <w:ind w:firstLine="567"/>
        <w:jc w:val="center"/>
        <w:rPr>
          <w:lang w:val="en-US"/>
        </w:rPr>
      </w:pPr>
    </w:p>
    <w:p w:rsidR="00A90DAD" w:rsidRPr="00EC5C58" w:rsidRDefault="00A90DAD" w:rsidP="006B6EEE">
      <w:pPr>
        <w:ind w:firstLine="567"/>
        <w:jc w:val="center"/>
        <w:rPr>
          <w:b/>
          <w:bCs/>
          <w:lang w:val="en-US"/>
        </w:rPr>
      </w:pPr>
      <w:r w:rsidRPr="00EC5C58">
        <w:rPr>
          <w:b/>
          <w:bCs/>
          <w:lang w:val="en-US"/>
        </w:rPr>
        <w:t>Ivan Ivanov</w:t>
      </w:r>
    </w:p>
    <w:p w:rsidR="00012EFA" w:rsidRPr="00EC5C58" w:rsidRDefault="00A90DAD" w:rsidP="009B2998">
      <w:pPr>
        <w:jc w:val="center"/>
        <w:rPr>
          <w:lang w:val="en-US"/>
        </w:rPr>
      </w:pPr>
      <w:r w:rsidRPr="00EC5C58">
        <w:rPr>
          <w:lang w:val="en-US"/>
        </w:rPr>
        <w:t xml:space="preserve">VSU named after P.M. Masherov, Vitebsk, </w:t>
      </w:r>
    </w:p>
    <w:p w:rsidR="00A90DAD" w:rsidRPr="00EC5C58" w:rsidRDefault="00A90DAD" w:rsidP="009B2998">
      <w:pPr>
        <w:jc w:val="center"/>
        <w:rPr>
          <w:lang w:val="en-US"/>
        </w:rPr>
      </w:pPr>
      <w:r w:rsidRPr="00EC5C58">
        <w:rPr>
          <w:lang w:val="en-US"/>
        </w:rPr>
        <w:t>Belarus</w:t>
      </w:r>
    </w:p>
    <w:p w:rsidR="00A90DAD" w:rsidRPr="00EC5C58" w:rsidRDefault="00A90DAD" w:rsidP="006B6EEE">
      <w:pPr>
        <w:ind w:firstLine="567"/>
        <w:jc w:val="center"/>
        <w:rPr>
          <w:lang w:val="en-US"/>
        </w:rPr>
      </w:pPr>
    </w:p>
    <w:p w:rsidR="00A90DAD" w:rsidRPr="00EC5C58" w:rsidRDefault="00EC5C58" w:rsidP="00227C00">
      <w:pPr>
        <w:ind w:firstLine="567"/>
        <w:jc w:val="both"/>
        <w:rPr>
          <w:lang w:val="en-US"/>
        </w:rPr>
      </w:pPr>
      <w:r>
        <w:rPr>
          <w:lang w:val="en-US"/>
        </w:rPr>
        <w:t>Text………..…………………………. [3</w:t>
      </w:r>
      <w:proofErr w:type="gramStart"/>
      <w:r>
        <w:rPr>
          <w:lang w:val="en-US"/>
        </w:rPr>
        <w:t>,</w:t>
      </w:r>
      <w:r w:rsidR="00A90DAD" w:rsidRPr="00EC5C58">
        <w:t>р</w:t>
      </w:r>
      <w:r w:rsidR="00A90DAD" w:rsidRPr="00EC5C58">
        <w:rPr>
          <w:lang w:val="en-US"/>
        </w:rPr>
        <w:t>.11</w:t>
      </w:r>
      <w:proofErr w:type="gramEnd"/>
      <w:r w:rsidR="00A90DAD" w:rsidRPr="00EC5C58">
        <w:rPr>
          <w:lang w:val="en-US"/>
        </w:rPr>
        <w:t>]. Text……………………………………………………</w:t>
      </w:r>
      <w:r w:rsidR="00055DBC">
        <w:rPr>
          <w:lang w:val="en-US"/>
        </w:rPr>
        <w:t>.</w:t>
      </w:r>
      <w:r w:rsidR="00A90DAD" w:rsidRPr="00EC5C58">
        <w:rPr>
          <w:lang w:val="en-US"/>
        </w:rPr>
        <w:t>……………………………</w:t>
      </w:r>
      <w:r w:rsidR="00227C00" w:rsidRPr="00EC5C58">
        <w:rPr>
          <w:lang w:val="en-US"/>
        </w:rPr>
        <w:t>……</w:t>
      </w:r>
      <w:r w:rsidR="00055DBC">
        <w:rPr>
          <w:lang w:val="en-US"/>
        </w:rPr>
        <w:t>………………………</w:t>
      </w:r>
    </w:p>
    <w:p w:rsidR="00A90DAD" w:rsidRPr="00EC5C58" w:rsidRDefault="00A90DAD" w:rsidP="006B6EEE">
      <w:pPr>
        <w:ind w:firstLine="567"/>
        <w:jc w:val="center"/>
        <w:rPr>
          <w:lang w:val="en-US"/>
        </w:rPr>
      </w:pPr>
      <w:r w:rsidRPr="00EC5C58">
        <w:rPr>
          <w:lang w:val="en-US"/>
        </w:rPr>
        <w:t>Reference list:</w:t>
      </w:r>
    </w:p>
    <w:p w:rsidR="00A90DAD" w:rsidRPr="00EC5C58" w:rsidRDefault="00A90DAD" w:rsidP="00012EFA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5C58">
        <w:rPr>
          <w:rFonts w:ascii="Times New Roman" w:hAnsi="Times New Roman" w:cs="Times New Roman"/>
          <w:sz w:val="20"/>
          <w:szCs w:val="20"/>
          <w:lang w:val="en-US"/>
        </w:rPr>
        <w:t>Minkova, D. English Words. History and Stru</w:t>
      </w:r>
      <w:r w:rsidRPr="00EC5C5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EC5C58">
        <w:rPr>
          <w:rFonts w:ascii="Times New Roman" w:hAnsi="Times New Roman" w:cs="Times New Roman"/>
          <w:sz w:val="20"/>
          <w:szCs w:val="20"/>
          <w:lang w:val="en-US"/>
        </w:rPr>
        <w:t>ture / D. Minkova, R. Stockwell. – 2</w:t>
      </w:r>
      <w:r w:rsidRPr="00EC5C5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Pr="00EC5C58">
        <w:rPr>
          <w:rFonts w:ascii="Times New Roman" w:hAnsi="Times New Roman" w:cs="Times New Roman"/>
          <w:sz w:val="20"/>
          <w:szCs w:val="20"/>
          <w:lang w:val="en-US"/>
        </w:rPr>
        <w:t xml:space="preserve"> ed</w:t>
      </w:r>
      <w:proofErr w:type="gramStart"/>
      <w:r w:rsidRPr="00EC5C58">
        <w:rPr>
          <w:rFonts w:ascii="Times New Roman" w:hAnsi="Times New Roman" w:cs="Times New Roman"/>
          <w:sz w:val="20"/>
          <w:szCs w:val="20"/>
          <w:lang w:val="en-US"/>
        </w:rPr>
        <w:t>.–</w:t>
      </w:r>
      <w:proofErr w:type="gramEnd"/>
      <w:r w:rsidRPr="00EC5C58">
        <w:rPr>
          <w:rFonts w:ascii="Times New Roman" w:hAnsi="Times New Roman" w:cs="Times New Roman"/>
          <w:sz w:val="20"/>
          <w:szCs w:val="20"/>
          <w:lang w:val="en-US"/>
        </w:rPr>
        <w:t xml:space="preserve"> New York: Cambridge University Press, 2009. – 234 p</w:t>
      </w:r>
      <w:r w:rsidRPr="00EC5C5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A90DAD" w:rsidRPr="00EC5C58" w:rsidRDefault="00A90DAD" w:rsidP="00012EFA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5C58">
        <w:rPr>
          <w:rFonts w:ascii="Times New Roman" w:hAnsi="Times New Roman" w:cs="Times New Roman"/>
          <w:sz w:val="20"/>
          <w:szCs w:val="20"/>
          <w:lang w:val="en-US"/>
        </w:rPr>
        <w:t>The Oxford dictionary of new words / ed. by E. Knowles, J. Elliott. – Oxford; New York: Oxford University Press, 1998. – 357 p.</w:t>
      </w:r>
    </w:p>
    <w:p w:rsidR="00227C00" w:rsidRPr="00EC5C58" w:rsidRDefault="00227C00" w:rsidP="00012EFA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:rsidR="00012EFA" w:rsidRPr="00EC5C58" w:rsidRDefault="00012EFA" w:rsidP="00BE7FAF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C5C5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Заявка участника конференции </w:t>
      </w:r>
    </w:p>
    <w:p w:rsidR="00012EFA" w:rsidRPr="00EC5C58" w:rsidRDefault="00012EFA" w:rsidP="00BE7FAF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C5C58">
        <w:rPr>
          <w:rFonts w:ascii="Times New Roman" w:hAnsi="Times New Roman" w:cs="Times New Roman"/>
          <w:b/>
          <w:bCs/>
          <w:sz w:val="20"/>
          <w:szCs w:val="20"/>
        </w:rPr>
        <w:t>(на русском языке)</w:t>
      </w:r>
    </w:p>
    <w:p w:rsidR="00012EFA" w:rsidRPr="00055DBC" w:rsidRDefault="00012EFA" w:rsidP="00BE7FA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C58">
        <w:rPr>
          <w:rFonts w:ascii="Times New Roman" w:hAnsi="Times New Roman" w:cs="Times New Roman"/>
          <w:sz w:val="20"/>
          <w:szCs w:val="20"/>
        </w:rPr>
        <w:t>1. Фамилия, имя, отчество автора (авт</w:t>
      </w:r>
      <w:r w:rsidRPr="00EC5C58">
        <w:rPr>
          <w:rFonts w:ascii="Times New Roman" w:hAnsi="Times New Roman" w:cs="Times New Roman"/>
          <w:sz w:val="20"/>
          <w:szCs w:val="20"/>
        </w:rPr>
        <w:t>о</w:t>
      </w:r>
      <w:r w:rsidRPr="00EC5C58">
        <w:rPr>
          <w:rFonts w:ascii="Times New Roman" w:hAnsi="Times New Roman" w:cs="Times New Roman"/>
          <w:sz w:val="20"/>
          <w:szCs w:val="20"/>
        </w:rPr>
        <w:t>ров)........................................</w:t>
      </w:r>
      <w:r w:rsidR="00227C00" w:rsidRPr="00EC5C58">
        <w:rPr>
          <w:rFonts w:ascii="Times New Roman" w:hAnsi="Times New Roman" w:cs="Times New Roman"/>
          <w:sz w:val="20"/>
          <w:szCs w:val="20"/>
        </w:rPr>
        <w:t>........................</w:t>
      </w:r>
      <w:r w:rsidR="00055DBC" w:rsidRPr="00055DBC">
        <w:rPr>
          <w:rFonts w:ascii="Times New Roman" w:hAnsi="Times New Roman" w:cs="Times New Roman"/>
          <w:sz w:val="20"/>
          <w:szCs w:val="20"/>
        </w:rPr>
        <w:t>.................</w:t>
      </w:r>
    </w:p>
    <w:p w:rsidR="00012EFA" w:rsidRPr="00055DBC" w:rsidRDefault="00012EFA" w:rsidP="00BE7FA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C58">
        <w:rPr>
          <w:rFonts w:ascii="Times New Roman" w:hAnsi="Times New Roman" w:cs="Times New Roman"/>
          <w:sz w:val="20"/>
          <w:szCs w:val="20"/>
        </w:rPr>
        <w:t>2. Учебное заведе</w:t>
      </w:r>
      <w:r w:rsidR="00227C00" w:rsidRPr="00EC5C58">
        <w:rPr>
          <w:rFonts w:ascii="Times New Roman" w:hAnsi="Times New Roman" w:cs="Times New Roman"/>
          <w:sz w:val="20"/>
          <w:szCs w:val="20"/>
        </w:rPr>
        <w:t>ние……………………</w:t>
      </w:r>
      <w:r w:rsidR="00055DBC" w:rsidRPr="00055DBC">
        <w:rPr>
          <w:rFonts w:ascii="Times New Roman" w:hAnsi="Times New Roman" w:cs="Times New Roman"/>
          <w:sz w:val="20"/>
          <w:szCs w:val="20"/>
        </w:rPr>
        <w:t>…………...</w:t>
      </w:r>
    </w:p>
    <w:p w:rsidR="00227C00" w:rsidRPr="00055DBC" w:rsidRDefault="00012EFA" w:rsidP="00BE7FA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C58">
        <w:rPr>
          <w:rFonts w:ascii="Times New Roman" w:hAnsi="Times New Roman" w:cs="Times New Roman"/>
          <w:sz w:val="20"/>
          <w:szCs w:val="20"/>
        </w:rPr>
        <w:t>3.Студент (аспирант, молодой учёный), курс</w:t>
      </w:r>
      <w:r w:rsidR="00227C00" w:rsidRPr="00EC5C58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055DBC" w:rsidRPr="00055DBC">
        <w:rPr>
          <w:rFonts w:ascii="Times New Roman" w:hAnsi="Times New Roman" w:cs="Times New Roman"/>
          <w:sz w:val="20"/>
          <w:szCs w:val="20"/>
        </w:rPr>
        <w:t>………………</w:t>
      </w:r>
    </w:p>
    <w:p w:rsidR="00012EFA" w:rsidRPr="00055DBC" w:rsidRDefault="00012EFA" w:rsidP="00BE7FA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C58">
        <w:rPr>
          <w:rFonts w:ascii="Times New Roman" w:hAnsi="Times New Roman" w:cs="Times New Roman"/>
          <w:sz w:val="20"/>
          <w:szCs w:val="20"/>
        </w:rPr>
        <w:t>4. Название докла</w:t>
      </w:r>
      <w:r w:rsidR="00227C00" w:rsidRPr="00EC5C58">
        <w:rPr>
          <w:rFonts w:ascii="Times New Roman" w:hAnsi="Times New Roman" w:cs="Times New Roman"/>
          <w:sz w:val="20"/>
          <w:szCs w:val="20"/>
        </w:rPr>
        <w:t>да……………………</w:t>
      </w:r>
      <w:r w:rsidR="00055DBC" w:rsidRPr="00055DBC">
        <w:rPr>
          <w:rFonts w:ascii="Times New Roman" w:hAnsi="Times New Roman" w:cs="Times New Roman"/>
          <w:sz w:val="20"/>
          <w:szCs w:val="20"/>
        </w:rPr>
        <w:t>……………</w:t>
      </w:r>
    </w:p>
    <w:p w:rsidR="00227C00" w:rsidRPr="004D0542" w:rsidRDefault="00012EFA" w:rsidP="00BE7FA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C58">
        <w:rPr>
          <w:rFonts w:ascii="Times New Roman" w:hAnsi="Times New Roman" w:cs="Times New Roman"/>
          <w:sz w:val="20"/>
          <w:szCs w:val="20"/>
        </w:rPr>
        <w:t xml:space="preserve">5. Номер </w:t>
      </w:r>
      <w:r w:rsidRPr="00EC5C58">
        <w:rPr>
          <w:rFonts w:ascii="Times New Roman" w:hAnsi="Times New Roman" w:cs="Times New Roman"/>
          <w:spacing w:val="-6"/>
          <w:sz w:val="20"/>
          <w:szCs w:val="20"/>
        </w:rPr>
        <w:t>и название научного направления</w:t>
      </w:r>
      <w:r w:rsidR="004D0542" w:rsidRPr="004D054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C5C58">
        <w:rPr>
          <w:rFonts w:ascii="Times New Roman" w:hAnsi="Times New Roman" w:cs="Times New Roman"/>
          <w:spacing w:val="-6"/>
          <w:sz w:val="20"/>
          <w:szCs w:val="20"/>
        </w:rPr>
        <w:t>......</w:t>
      </w:r>
      <w:r w:rsidR="00227C00" w:rsidRPr="00EC5C58">
        <w:rPr>
          <w:rFonts w:ascii="Times New Roman" w:hAnsi="Times New Roman" w:cs="Times New Roman"/>
          <w:sz w:val="20"/>
          <w:szCs w:val="20"/>
        </w:rPr>
        <w:t>…………………</w:t>
      </w:r>
      <w:r w:rsidR="00055DBC" w:rsidRPr="00055DB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D0542">
        <w:rPr>
          <w:rFonts w:ascii="Times New Roman" w:hAnsi="Times New Roman" w:cs="Times New Roman"/>
          <w:sz w:val="20"/>
          <w:szCs w:val="20"/>
        </w:rPr>
        <w:t>…</w:t>
      </w:r>
    </w:p>
    <w:p w:rsidR="00227C00" w:rsidRPr="00055DBC" w:rsidRDefault="00012EFA" w:rsidP="00BE7FA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C58">
        <w:rPr>
          <w:rFonts w:ascii="Times New Roman" w:hAnsi="Times New Roman" w:cs="Times New Roman"/>
          <w:sz w:val="20"/>
          <w:szCs w:val="20"/>
        </w:rPr>
        <w:t>6. Почтовый адрес, номер факса</w:t>
      </w:r>
      <w:r w:rsidR="00055DBC" w:rsidRPr="00055DBC">
        <w:rPr>
          <w:rFonts w:ascii="Times New Roman" w:hAnsi="Times New Roman" w:cs="Times New Roman"/>
          <w:sz w:val="20"/>
          <w:szCs w:val="20"/>
        </w:rPr>
        <w:t xml:space="preserve"> </w:t>
      </w:r>
      <w:r w:rsidRPr="00EC5C58">
        <w:rPr>
          <w:rFonts w:ascii="Times New Roman" w:hAnsi="Times New Roman" w:cs="Times New Roman"/>
          <w:sz w:val="20"/>
          <w:szCs w:val="20"/>
        </w:rPr>
        <w:t xml:space="preserve">проректора по научной работе (для рассылки </w:t>
      </w:r>
      <w:r w:rsidR="00BE7FAF" w:rsidRPr="00EC5C58">
        <w:rPr>
          <w:rFonts w:ascii="Times New Roman" w:hAnsi="Times New Roman" w:cs="Times New Roman"/>
          <w:sz w:val="20"/>
          <w:szCs w:val="20"/>
        </w:rPr>
        <w:t xml:space="preserve">списка </w:t>
      </w:r>
      <w:r w:rsidRPr="00EC5C58">
        <w:rPr>
          <w:rFonts w:ascii="Times New Roman" w:hAnsi="Times New Roman" w:cs="Times New Roman"/>
          <w:sz w:val="20"/>
          <w:szCs w:val="20"/>
        </w:rPr>
        <w:t>участников) ………………………</w:t>
      </w:r>
      <w:r w:rsidR="00055DBC" w:rsidRPr="00055DBC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012EFA" w:rsidRPr="004D0542" w:rsidRDefault="00012EFA" w:rsidP="00BE7FA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C58">
        <w:rPr>
          <w:rFonts w:ascii="Times New Roman" w:hAnsi="Times New Roman" w:cs="Times New Roman"/>
          <w:sz w:val="20"/>
          <w:szCs w:val="20"/>
        </w:rPr>
        <w:t>7. Контактный телефон, e-mail автора (авторов) ............................................................</w:t>
      </w:r>
      <w:r w:rsidR="00055DBC" w:rsidRPr="00055DBC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012EFA" w:rsidRPr="00055DBC" w:rsidRDefault="00012EFA" w:rsidP="00BE7FA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5C58">
        <w:rPr>
          <w:rFonts w:ascii="Times New Roman" w:hAnsi="Times New Roman" w:cs="Times New Roman"/>
          <w:sz w:val="20"/>
          <w:szCs w:val="20"/>
        </w:rPr>
        <w:t>8. Фо</w:t>
      </w:r>
      <w:r w:rsidR="00227C00" w:rsidRPr="00EC5C58">
        <w:rPr>
          <w:rFonts w:ascii="Times New Roman" w:hAnsi="Times New Roman" w:cs="Times New Roman"/>
          <w:sz w:val="20"/>
          <w:szCs w:val="20"/>
        </w:rPr>
        <w:t>рма участия (очная/заочная) ……</w:t>
      </w:r>
      <w:r w:rsidR="00055DBC">
        <w:rPr>
          <w:rFonts w:ascii="Times New Roman" w:hAnsi="Times New Roman" w:cs="Times New Roman"/>
          <w:sz w:val="20"/>
          <w:szCs w:val="20"/>
          <w:lang w:val="en-US"/>
        </w:rPr>
        <w:t>…………</w:t>
      </w:r>
      <w:r w:rsidR="004D0542">
        <w:rPr>
          <w:rFonts w:ascii="Times New Roman" w:hAnsi="Times New Roman" w:cs="Times New Roman"/>
          <w:sz w:val="20"/>
          <w:szCs w:val="20"/>
          <w:lang w:val="en-US"/>
        </w:rPr>
        <w:t>….</w:t>
      </w:r>
    </w:p>
    <w:p w:rsidR="00012EFA" w:rsidRPr="00055DBC" w:rsidRDefault="00012EFA" w:rsidP="00055DB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C58">
        <w:rPr>
          <w:rFonts w:ascii="Times New Roman" w:hAnsi="Times New Roman" w:cs="Times New Roman"/>
          <w:sz w:val="20"/>
          <w:szCs w:val="20"/>
        </w:rPr>
        <w:t>9. Необходимость в расселении (</w:t>
      </w:r>
      <w:proofErr w:type="gramStart"/>
      <w:r w:rsidRPr="00EC5C58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EC5C58">
        <w:rPr>
          <w:rFonts w:ascii="Times New Roman" w:hAnsi="Times New Roman" w:cs="Times New Roman"/>
          <w:sz w:val="20"/>
          <w:szCs w:val="20"/>
        </w:rPr>
        <w:t xml:space="preserve"> / нет</w:t>
      </w:r>
      <w:r w:rsidR="00055DBC" w:rsidRPr="00055DBC">
        <w:rPr>
          <w:rFonts w:ascii="Times New Roman" w:hAnsi="Times New Roman" w:cs="Times New Roman"/>
          <w:sz w:val="20"/>
          <w:szCs w:val="20"/>
        </w:rPr>
        <w:t>)</w:t>
      </w:r>
    </w:p>
    <w:p w:rsidR="00055DBC" w:rsidRPr="00055DBC" w:rsidRDefault="00055DBC" w:rsidP="00055DB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FAF" w:rsidRPr="00EC5C58" w:rsidRDefault="00BE7FAF" w:rsidP="00012EF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12EFA" w:rsidRPr="00EC5C58" w:rsidRDefault="00012EFA" w:rsidP="00012EF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C5C58">
        <w:rPr>
          <w:rFonts w:ascii="Times New Roman" w:hAnsi="Times New Roman" w:cs="Times New Roman"/>
          <w:sz w:val="20"/>
          <w:szCs w:val="20"/>
        </w:rPr>
        <w:t xml:space="preserve">Зав. кафедрой __________ </w:t>
      </w:r>
      <w:r w:rsidR="00BE7FAF" w:rsidRPr="00EC5C58">
        <w:rPr>
          <w:rFonts w:ascii="Times New Roman" w:hAnsi="Times New Roman" w:cs="Times New Roman"/>
          <w:sz w:val="20"/>
          <w:szCs w:val="20"/>
        </w:rPr>
        <w:t>Ф.И.О.</w:t>
      </w:r>
    </w:p>
    <w:p w:rsidR="00012EFA" w:rsidRDefault="00012EFA" w:rsidP="00012EF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EC5C5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C5C58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A90DAD" w:rsidRPr="00012EFA" w:rsidRDefault="00A90DAD">
      <w:pPr>
        <w:pStyle w:val="1"/>
        <w:rPr>
          <w:rFonts w:ascii="Times New Roman" w:hAnsi="Times New Roman" w:cs="Times New Roman"/>
          <w:sz w:val="28"/>
          <w:szCs w:val="28"/>
        </w:rPr>
      </w:pPr>
      <w:r w:rsidRPr="00012EFA">
        <w:rPr>
          <w:rFonts w:ascii="Times New Roman" w:hAnsi="Times New Roman" w:cs="Times New Roman"/>
          <w:sz w:val="28"/>
          <w:szCs w:val="28"/>
        </w:rPr>
        <w:lastRenderedPageBreak/>
        <w:t>Учреждение образования</w:t>
      </w:r>
    </w:p>
    <w:p w:rsidR="00A90DAD" w:rsidRPr="00012EFA" w:rsidRDefault="00A90DAD" w:rsidP="00A128AE">
      <w:pPr>
        <w:ind w:left="-142" w:right="-170"/>
        <w:jc w:val="center"/>
        <w:rPr>
          <w:sz w:val="28"/>
          <w:szCs w:val="28"/>
        </w:rPr>
      </w:pPr>
      <w:r w:rsidRPr="00012EFA">
        <w:rPr>
          <w:spacing w:val="-10"/>
          <w:sz w:val="28"/>
          <w:szCs w:val="28"/>
        </w:rPr>
        <w:t>«Витебский государственный университет</w:t>
      </w:r>
    </w:p>
    <w:p w:rsidR="00A90DAD" w:rsidRPr="00012EFA" w:rsidRDefault="00A90DAD" w:rsidP="00A128AE">
      <w:pPr>
        <w:ind w:left="-142" w:right="-170"/>
        <w:jc w:val="center"/>
        <w:rPr>
          <w:sz w:val="28"/>
          <w:szCs w:val="28"/>
        </w:rPr>
      </w:pPr>
      <w:r w:rsidRPr="00012EFA">
        <w:rPr>
          <w:sz w:val="28"/>
          <w:szCs w:val="28"/>
        </w:rPr>
        <w:t>имени П.М. Машерова»</w:t>
      </w:r>
    </w:p>
    <w:p w:rsidR="00A90DAD" w:rsidRPr="00622DDC" w:rsidRDefault="00A90DAD" w:rsidP="00A128AE">
      <w:pPr>
        <w:ind w:left="-142" w:right="-170"/>
        <w:jc w:val="center"/>
        <w:rPr>
          <w:sz w:val="24"/>
          <w:szCs w:val="24"/>
        </w:rPr>
      </w:pPr>
    </w:p>
    <w:p w:rsidR="00A90DAD" w:rsidRPr="00622DDC" w:rsidRDefault="00A90DAD">
      <w:pPr>
        <w:jc w:val="center"/>
        <w:rPr>
          <w:sz w:val="24"/>
          <w:szCs w:val="24"/>
        </w:rPr>
      </w:pPr>
    </w:p>
    <w:p w:rsidR="00A90DAD" w:rsidRDefault="00A90DAD">
      <w:pPr>
        <w:jc w:val="center"/>
        <w:rPr>
          <w:sz w:val="24"/>
          <w:szCs w:val="24"/>
        </w:rPr>
      </w:pPr>
    </w:p>
    <w:p w:rsidR="00EE51B4" w:rsidRDefault="00EE51B4">
      <w:pPr>
        <w:jc w:val="center"/>
        <w:rPr>
          <w:sz w:val="24"/>
          <w:szCs w:val="24"/>
        </w:rPr>
      </w:pPr>
    </w:p>
    <w:p w:rsidR="00A90DAD" w:rsidRDefault="00CC2BF3">
      <w:pPr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25pt;height:71.25pt">
            <v:shadow color="#868686"/>
            <v:textpath style="font-family:&quot;Arial Unicode MS&quot;;v-text-kern:t" trim="t" fitpath="t" string="Молодежь ХХI века: &#10;образование, наука, инновации&#10;"/>
          </v:shape>
        </w:pict>
      </w:r>
    </w:p>
    <w:p w:rsidR="00A90DAD" w:rsidRPr="00622DDC" w:rsidRDefault="00A90DAD">
      <w:pPr>
        <w:jc w:val="center"/>
        <w:rPr>
          <w:sz w:val="28"/>
          <w:szCs w:val="28"/>
        </w:rPr>
      </w:pPr>
    </w:p>
    <w:p w:rsidR="00A90DAD" w:rsidRPr="00622DDC" w:rsidRDefault="00A90DAD">
      <w:pPr>
        <w:jc w:val="center"/>
        <w:rPr>
          <w:sz w:val="28"/>
          <w:szCs w:val="28"/>
        </w:rPr>
      </w:pPr>
    </w:p>
    <w:p w:rsidR="00227C00" w:rsidRDefault="00A90D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224350">
        <w:rPr>
          <w:b/>
          <w:bCs/>
          <w:sz w:val="28"/>
          <w:szCs w:val="28"/>
          <w:lang w:val="en-US"/>
        </w:rPr>
        <w:t>I</w:t>
      </w:r>
      <w:r w:rsidRPr="00B62E42">
        <w:rPr>
          <w:b/>
          <w:bCs/>
          <w:sz w:val="28"/>
          <w:szCs w:val="28"/>
        </w:rPr>
        <w:t xml:space="preserve"> Международн</w:t>
      </w:r>
      <w:r>
        <w:rPr>
          <w:b/>
          <w:bCs/>
          <w:sz w:val="28"/>
          <w:szCs w:val="28"/>
        </w:rPr>
        <w:t>ая</w:t>
      </w:r>
      <w:r w:rsidRPr="00B62E42">
        <w:rPr>
          <w:b/>
          <w:bCs/>
          <w:sz w:val="28"/>
          <w:szCs w:val="28"/>
        </w:rPr>
        <w:t xml:space="preserve"> конференци</w:t>
      </w:r>
      <w:r>
        <w:rPr>
          <w:b/>
          <w:bCs/>
          <w:sz w:val="28"/>
          <w:szCs w:val="28"/>
        </w:rPr>
        <w:t>я</w:t>
      </w:r>
      <w:r w:rsidRPr="00B62E42">
        <w:rPr>
          <w:b/>
          <w:bCs/>
          <w:sz w:val="28"/>
          <w:szCs w:val="28"/>
        </w:rPr>
        <w:t xml:space="preserve"> студентов, магистрантов, </w:t>
      </w:r>
    </w:p>
    <w:p w:rsidR="00A90DAD" w:rsidRPr="00B62E42" w:rsidRDefault="00A90D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2E42">
        <w:rPr>
          <w:b/>
          <w:bCs/>
          <w:sz w:val="28"/>
          <w:szCs w:val="28"/>
        </w:rPr>
        <w:t>аспирантов и молодых ученых</w:t>
      </w:r>
    </w:p>
    <w:p w:rsidR="00A90DAD" w:rsidRDefault="00A90DAD">
      <w:pPr>
        <w:jc w:val="center"/>
        <w:rPr>
          <w:b/>
          <w:bCs/>
          <w:sz w:val="32"/>
          <w:szCs w:val="32"/>
        </w:rPr>
      </w:pPr>
    </w:p>
    <w:p w:rsidR="00A90DAD" w:rsidRPr="00F769F4" w:rsidRDefault="00CC2BF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biblioteka" style="width:207.75pt;height:186pt;visibility:visible">
            <v:imagedata r:id="rId6" o:title=""/>
          </v:shape>
        </w:pict>
      </w:r>
    </w:p>
    <w:p w:rsidR="00622DDC" w:rsidRDefault="00622DDC">
      <w:pPr>
        <w:jc w:val="center"/>
        <w:rPr>
          <w:sz w:val="24"/>
          <w:szCs w:val="24"/>
        </w:rPr>
      </w:pPr>
    </w:p>
    <w:p w:rsidR="00A90DAD" w:rsidRDefault="00A90DAD">
      <w:pPr>
        <w:jc w:val="center"/>
        <w:rPr>
          <w:sz w:val="24"/>
          <w:szCs w:val="24"/>
        </w:rPr>
      </w:pPr>
    </w:p>
    <w:p w:rsidR="00A90DAD" w:rsidRPr="00CD03C7" w:rsidRDefault="00A90DAD">
      <w:pPr>
        <w:jc w:val="center"/>
        <w:rPr>
          <w:sz w:val="28"/>
          <w:szCs w:val="28"/>
        </w:rPr>
      </w:pPr>
      <w:r w:rsidRPr="00CD03C7">
        <w:rPr>
          <w:sz w:val="28"/>
          <w:szCs w:val="28"/>
        </w:rPr>
        <w:t xml:space="preserve">Витебск, </w:t>
      </w:r>
      <w:r w:rsidR="001D2758" w:rsidRPr="00CD03C7">
        <w:rPr>
          <w:sz w:val="28"/>
          <w:szCs w:val="28"/>
        </w:rPr>
        <w:t>12</w:t>
      </w:r>
      <w:r w:rsidRPr="00CD03C7">
        <w:rPr>
          <w:sz w:val="28"/>
          <w:szCs w:val="28"/>
        </w:rPr>
        <w:t xml:space="preserve"> декабря 201</w:t>
      </w:r>
      <w:r w:rsidR="00574C46">
        <w:rPr>
          <w:sz w:val="28"/>
          <w:szCs w:val="28"/>
        </w:rPr>
        <w:t>9</w:t>
      </w:r>
      <w:r w:rsidRPr="00CD03C7">
        <w:rPr>
          <w:sz w:val="28"/>
          <w:szCs w:val="28"/>
        </w:rPr>
        <w:t xml:space="preserve"> г.</w:t>
      </w:r>
    </w:p>
    <w:p w:rsidR="00A90DAD" w:rsidRDefault="00A90DAD" w:rsidP="006B6EE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D60239">
        <w:rPr>
          <w:b/>
          <w:bCs/>
          <w:sz w:val="24"/>
          <w:szCs w:val="24"/>
        </w:rPr>
        <w:lastRenderedPageBreak/>
        <w:t>Информационное сообщение</w:t>
      </w:r>
    </w:p>
    <w:p w:rsidR="00842E33" w:rsidRPr="00D60239" w:rsidRDefault="00842E33" w:rsidP="006B6EEE">
      <w:pPr>
        <w:jc w:val="center"/>
        <w:rPr>
          <w:b/>
          <w:bCs/>
          <w:sz w:val="24"/>
          <w:szCs w:val="24"/>
        </w:rPr>
      </w:pPr>
    </w:p>
    <w:p w:rsidR="00A90DAD" w:rsidRPr="00D60239" w:rsidRDefault="00A90DAD" w:rsidP="0063656A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D60239">
        <w:rPr>
          <w:rFonts w:ascii="Times New Roman" w:hAnsi="Times New Roman" w:cs="Times New Roman"/>
        </w:rPr>
        <w:t>Учреждение образования «Витебский государственный университет имени П.М.</w:t>
      </w:r>
      <w:r w:rsidR="00842E33">
        <w:rPr>
          <w:rFonts w:ascii="Times New Roman" w:hAnsi="Times New Roman" w:cs="Times New Roman"/>
        </w:rPr>
        <w:t> </w:t>
      </w:r>
      <w:r w:rsidRPr="00D60239">
        <w:rPr>
          <w:rFonts w:ascii="Times New Roman" w:hAnsi="Times New Roman" w:cs="Times New Roman"/>
        </w:rPr>
        <w:t xml:space="preserve">Машерова» приглашает принять участие в </w:t>
      </w:r>
      <w:r w:rsidRPr="00D60239">
        <w:rPr>
          <w:rFonts w:ascii="Times New Roman" w:hAnsi="Times New Roman" w:cs="Times New Roman"/>
          <w:lang w:val="en-US"/>
        </w:rPr>
        <w:t>V</w:t>
      </w:r>
      <w:r w:rsidR="00224350">
        <w:rPr>
          <w:rFonts w:ascii="Times New Roman" w:hAnsi="Times New Roman" w:cs="Times New Roman"/>
          <w:lang w:val="en-US"/>
        </w:rPr>
        <w:t>I</w:t>
      </w:r>
      <w:r w:rsidRPr="00D60239">
        <w:rPr>
          <w:rFonts w:ascii="Times New Roman" w:hAnsi="Times New Roman" w:cs="Times New Roman"/>
        </w:rPr>
        <w:t xml:space="preserve"> Международной конфере</w:t>
      </w:r>
      <w:r w:rsidRPr="00D60239">
        <w:rPr>
          <w:rFonts w:ascii="Times New Roman" w:hAnsi="Times New Roman" w:cs="Times New Roman"/>
        </w:rPr>
        <w:t>н</w:t>
      </w:r>
      <w:r w:rsidRPr="00D60239">
        <w:rPr>
          <w:rFonts w:ascii="Times New Roman" w:hAnsi="Times New Roman" w:cs="Times New Roman"/>
        </w:rPr>
        <w:t xml:space="preserve">ции студентов, магистрантов, аспирантов и молодых ученых </w:t>
      </w:r>
      <w:r w:rsidRPr="00D60239">
        <w:rPr>
          <w:rFonts w:ascii="Times New Roman" w:hAnsi="Times New Roman" w:cs="Times New Roman"/>
          <w:b/>
          <w:bCs/>
        </w:rPr>
        <w:t>«Молодежь ХХ</w:t>
      </w:r>
      <w:proofErr w:type="gramStart"/>
      <w:r w:rsidRPr="00D60239"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 w:rsidRPr="00D60239">
        <w:rPr>
          <w:rFonts w:ascii="Times New Roman" w:hAnsi="Times New Roman" w:cs="Times New Roman"/>
          <w:b/>
          <w:bCs/>
        </w:rPr>
        <w:t xml:space="preserve"> века: образование, наука, инновации»</w:t>
      </w:r>
      <w:r w:rsidRPr="00D60239">
        <w:rPr>
          <w:rFonts w:ascii="Times New Roman" w:hAnsi="Times New Roman" w:cs="Times New Roman"/>
        </w:rPr>
        <w:t>, кот</w:t>
      </w:r>
      <w:r w:rsidRPr="00D60239">
        <w:rPr>
          <w:rFonts w:ascii="Times New Roman" w:hAnsi="Times New Roman" w:cs="Times New Roman"/>
        </w:rPr>
        <w:t>о</w:t>
      </w:r>
      <w:r w:rsidRPr="00D60239">
        <w:rPr>
          <w:rFonts w:ascii="Times New Roman" w:hAnsi="Times New Roman" w:cs="Times New Roman"/>
        </w:rPr>
        <w:t xml:space="preserve">рая состоится </w:t>
      </w:r>
      <w:r w:rsidR="00206873" w:rsidRPr="00D60239">
        <w:rPr>
          <w:rFonts w:ascii="Times New Roman" w:hAnsi="Times New Roman" w:cs="Times New Roman"/>
          <w:b/>
          <w:bCs/>
        </w:rPr>
        <w:t>12</w:t>
      </w:r>
      <w:r w:rsidRPr="00D60239">
        <w:rPr>
          <w:rFonts w:ascii="Times New Roman" w:hAnsi="Times New Roman" w:cs="Times New Roman"/>
          <w:b/>
          <w:bCs/>
        </w:rPr>
        <w:t xml:space="preserve"> декабря 201</w:t>
      </w:r>
      <w:r w:rsidR="00574C46">
        <w:rPr>
          <w:rFonts w:ascii="Times New Roman" w:hAnsi="Times New Roman" w:cs="Times New Roman"/>
          <w:b/>
          <w:bCs/>
        </w:rPr>
        <w:t>9</w:t>
      </w:r>
      <w:r w:rsidR="00C549F0" w:rsidRPr="00D60239">
        <w:rPr>
          <w:rFonts w:ascii="Times New Roman" w:hAnsi="Times New Roman" w:cs="Times New Roman"/>
          <w:b/>
          <w:bCs/>
        </w:rPr>
        <w:t xml:space="preserve"> </w:t>
      </w:r>
      <w:r w:rsidRPr="00D60239">
        <w:rPr>
          <w:rFonts w:ascii="Times New Roman" w:hAnsi="Times New Roman" w:cs="Times New Roman"/>
          <w:b/>
          <w:bCs/>
        </w:rPr>
        <w:t>года.</w:t>
      </w:r>
    </w:p>
    <w:p w:rsidR="001F281A" w:rsidRPr="00C549F0" w:rsidRDefault="001F281A" w:rsidP="0063656A">
      <w:pPr>
        <w:ind w:firstLine="284"/>
        <w:jc w:val="both"/>
        <w:rPr>
          <w:bCs/>
          <w:i/>
          <w:iCs/>
          <w:sz w:val="24"/>
          <w:szCs w:val="24"/>
        </w:rPr>
      </w:pPr>
      <w:r w:rsidRPr="00C549F0">
        <w:rPr>
          <w:sz w:val="24"/>
          <w:szCs w:val="24"/>
        </w:rPr>
        <w:t>Конференция проводится с целью укрепления сотрудничества между вы</w:t>
      </w:r>
      <w:r w:rsidRPr="00C549F0">
        <w:rPr>
          <w:sz w:val="24"/>
          <w:szCs w:val="24"/>
        </w:rPr>
        <w:t>с</w:t>
      </w:r>
      <w:r w:rsidRPr="00C549F0">
        <w:rPr>
          <w:sz w:val="24"/>
          <w:szCs w:val="24"/>
        </w:rPr>
        <w:t>шими учебными заведениями, соверше</w:t>
      </w:r>
      <w:r w:rsidRPr="00C549F0">
        <w:rPr>
          <w:sz w:val="24"/>
          <w:szCs w:val="24"/>
        </w:rPr>
        <w:t>н</w:t>
      </w:r>
      <w:r w:rsidRPr="00C549F0">
        <w:rPr>
          <w:sz w:val="24"/>
          <w:szCs w:val="24"/>
        </w:rPr>
        <w:t>ствования исследовательской культуры молодых ученых. Студенты, магистранты и молодые ученые получат возможность обменяться научным опытом, представив результаты своих исследований на а</w:t>
      </w:r>
      <w:r w:rsidRPr="00C549F0">
        <w:rPr>
          <w:sz w:val="24"/>
          <w:szCs w:val="24"/>
        </w:rPr>
        <w:t>н</w:t>
      </w:r>
      <w:r w:rsidRPr="00C549F0">
        <w:rPr>
          <w:sz w:val="24"/>
          <w:szCs w:val="24"/>
        </w:rPr>
        <w:t>глийском языке.</w:t>
      </w:r>
    </w:p>
    <w:p w:rsidR="00A90DAD" w:rsidRPr="00D60239" w:rsidRDefault="00A90DAD" w:rsidP="0063656A">
      <w:pPr>
        <w:ind w:firstLine="284"/>
        <w:rPr>
          <w:sz w:val="24"/>
          <w:szCs w:val="24"/>
        </w:rPr>
      </w:pPr>
    </w:p>
    <w:p w:rsidR="00A90DAD" w:rsidRPr="00D60239" w:rsidRDefault="00A90DAD" w:rsidP="003233A2">
      <w:pPr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D60239">
        <w:rPr>
          <w:b/>
          <w:bCs/>
          <w:sz w:val="24"/>
          <w:szCs w:val="24"/>
        </w:rPr>
        <w:t>Научные направления работы ко</w:t>
      </w:r>
      <w:r w:rsidRPr="00D60239">
        <w:rPr>
          <w:b/>
          <w:bCs/>
          <w:sz w:val="24"/>
          <w:szCs w:val="24"/>
        </w:rPr>
        <w:t>н</w:t>
      </w:r>
      <w:r w:rsidRPr="00D60239">
        <w:rPr>
          <w:b/>
          <w:bCs/>
          <w:sz w:val="24"/>
          <w:szCs w:val="24"/>
        </w:rPr>
        <w:t>ференции:</w:t>
      </w:r>
    </w:p>
    <w:p w:rsidR="00622DDC" w:rsidRPr="00D60239" w:rsidRDefault="00622DDC" w:rsidP="003233A2">
      <w:pPr>
        <w:spacing w:line="276" w:lineRule="auto"/>
        <w:jc w:val="both"/>
        <w:rPr>
          <w:sz w:val="24"/>
          <w:szCs w:val="24"/>
          <w:lang w:val="be-BY"/>
        </w:rPr>
      </w:pPr>
      <w:r w:rsidRPr="00D60239">
        <w:rPr>
          <w:sz w:val="24"/>
          <w:szCs w:val="24"/>
        </w:rPr>
        <w:t>1. Р</w:t>
      </w:r>
      <w:r w:rsidRPr="00D60239">
        <w:rPr>
          <w:sz w:val="24"/>
          <w:szCs w:val="24"/>
          <w:lang w:val="be-BY"/>
        </w:rPr>
        <w:t>азвитие теории математического моделирования прикладных задач, её приложения в образовании и производственных процессах.</w:t>
      </w:r>
    </w:p>
    <w:p w:rsidR="00622DDC" w:rsidRPr="00D60239" w:rsidRDefault="00622DDC" w:rsidP="003233A2">
      <w:pPr>
        <w:spacing w:line="276" w:lineRule="auto"/>
        <w:jc w:val="both"/>
        <w:rPr>
          <w:sz w:val="24"/>
          <w:szCs w:val="24"/>
        </w:rPr>
      </w:pPr>
      <w:r w:rsidRPr="00D60239">
        <w:rPr>
          <w:sz w:val="24"/>
          <w:szCs w:val="24"/>
          <w:lang w:val="be-BY"/>
        </w:rPr>
        <w:t>2. Э</w:t>
      </w:r>
      <w:r w:rsidRPr="00D60239">
        <w:rPr>
          <w:sz w:val="24"/>
          <w:szCs w:val="24"/>
        </w:rPr>
        <w:t>колого-биологическое и географич</w:t>
      </w:r>
      <w:r w:rsidRPr="00D60239">
        <w:rPr>
          <w:sz w:val="24"/>
          <w:szCs w:val="24"/>
        </w:rPr>
        <w:t>е</w:t>
      </w:r>
      <w:r w:rsidRPr="00D60239">
        <w:rPr>
          <w:sz w:val="24"/>
          <w:szCs w:val="24"/>
        </w:rPr>
        <w:t>ское обоснование рационального испол</w:t>
      </w:r>
      <w:r w:rsidRPr="00D60239">
        <w:rPr>
          <w:sz w:val="24"/>
          <w:szCs w:val="24"/>
        </w:rPr>
        <w:t>ь</w:t>
      </w:r>
      <w:r w:rsidRPr="00D60239">
        <w:rPr>
          <w:sz w:val="24"/>
          <w:szCs w:val="24"/>
        </w:rPr>
        <w:t>зования ресурсного потенциала и охраны окружающей среды.</w:t>
      </w:r>
    </w:p>
    <w:p w:rsidR="00622DDC" w:rsidRPr="00D60239" w:rsidRDefault="00622DDC" w:rsidP="003233A2">
      <w:pPr>
        <w:spacing w:line="276" w:lineRule="auto"/>
        <w:jc w:val="both"/>
        <w:rPr>
          <w:sz w:val="24"/>
          <w:szCs w:val="24"/>
        </w:rPr>
      </w:pPr>
      <w:r w:rsidRPr="00D60239">
        <w:rPr>
          <w:sz w:val="24"/>
          <w:szCs w:val="24"/>
        </w:rPr>
        <w:t>3. Историческая динамика и духовная культура общества: региональный и гл</w:t>
      </w:r>
      <w:r w:rsidRPr="00D60239">
        <w:rPr>
          <w:sz w:val="24"/>
          <w:szCs w:val="24"/>
        </w:rPr>
        <w:t>о</w:t>
      </w:r>
      <w:r w:rsidRPr="00D60239">
        <w:rPr>
          <w:sz w:val="24"/>
          <w:szCs w:val="24"/>
        </w:rPr>
        <w:t>бальный контекст.</w:t>
      </w:r>
    </w:p>
    <w:p w:rsidR="00622DDC" w:rsidRPr="00D60239" w:rsidRDefault="00622DDC" w:rsidP="003233A2">
      <w:pPr>
        <w:spacing w:line="276" w:lineRule="auto"/>
        <w:jc w:val="both"/>
        <w:rPr>
          <w:sz w:val="24"/>
          <w:szCs w:val="24"/>
        </w:rPr>
      </w:pPr>
      <w:r w:rsidRPr="00D60239">
        <w:rPr>
          <w:sz w:val="24"/>
          <w:szCs w:val="24"/>
        </w:rPr>
        <w:t>4. Определение социальной роли, закон</w:t>
      </w:r>
      <w:r w:rsidRPr="00D60239">
        <w:rPr>
          <w:sz w:val="24"/>
          <w:szCs w:val="24"/>
        </w:rPr>
        <w:t>о</w:t>
      </w:r>
      <w:r w:rsidRPr="00D60239">
        <w:rPr>
          <w:sz w:val="24"/>
          <w:szCs w:val="24"/>
        </w:rPr>
        <w:t>мерностей функционирования языков, л</w:t>
      </w:r>
      <w:r w:rsidRPr="00D60239">
        <w:rPr>
          <w:sz w:val="24"/>
          <w:szCs w:val="24"/>
        </w:rPr>
        <w:t>и</w:t>
      </w:r>
      <w:r w:rsidRPr="00D60239">
        <w:rPr>
          <w:sz w:val="24"/>
          <w:szCs w:val="24"/>
        </w:rPr>
        <w:lastRenderedPageBreak/>
        <w:t>тератур, фольклора Беларуси в контексте развития европейской и мировой культур.</w:t>
      </w:r>
    </w:p>
    <w:p w:rsidR="00622DDC" w:rsidRPr="00D60239" w:rsidRDefault="00622DDC" w:rsidP="003233A2">
      <w:pPr>
        <w:spacing w:line="276" w:lineRule="auto"/>
        <w:jc w:val="both"/>
        <w:rPr>
          <w:sz w:val="24"/>
          <w:szCs w:val="24"/>
        </w:rPr>
      </w:pPr>
      <w:r w:rsidRPr="00D60239">
        <w:rPr>
          <w:sz w:val="24"/>
          <w:szCs w:val="24"/>
        </w:rPr>
        <w:t>5. Психолого-педагогические детермина</w:t>
      </w:r>
      <w:r w:rsidRPr="00D60239">
        <w:rPr>
          <w:sz w:val="24"/>
          <w:szCs w:val="24"/>
        </w:rPr>
        <w:t>н</w:t>
      </w:r>
      <w:r w:rsidRPr="00D60239">
        <w:rPr>
          <w:sz w:val="24"/>
          <w:szCs w:val="24"/>
        </w:rPr>
        <w:t>ты создания и функционирования образ</w:t>
      </w:r>
      <w:r w:rsidRPr="00D60239">
        <w:rPr>
          <w:sz w:val="24"/>
          <w:szCs w:val="24"/>
        </w:rPr>
        <w:t>о</w:t>
      </w:r>
      <w:r w:rsidRPr="00D60239">
        <w:rPr>
          <w:sz w:val="24"/>
          <w:szCs w:val="24"/>
        </w:rPr>
        <w:t>вательного пространства.</w:t>
      </w:r>
    </w:p>
    <w:p w:rsidR="00622DDC" w:rsidRPr="00D60239" w:rsidRDefault="00622DDC" w:rsidP="003233A2">
      <w:pPr>
        <w:spacing w:line="276" w:lineRule="auto"/>
        <w:jc w:val="both"/>
        <w:rPr>
          <w:sz w:val="24"/>
          <w:szCs w:val="24"/>
        </w:rPr>
      </w:pPr>
      <w:r w:rsidRPr="00D60239">
        <w:rPr>
          <w:sz w:val="24"/>
          <w:szCs w:val="24"/>
        </w:rPr>
        <w:t>6. Проектирование и моделирование предметно-пространственной среды сре</w:t>
      </w:r>
      <w:r w:rsidRPr="00D60239">
        <w:rPr>
          <w:sz w:val="24"/>
          <w:szCs w:val="24"/>
        </w:rPr>
        <w:t>д</w:t>
      </w:r>
      <w:r w:rsidRPr="00D60239">
        <w:rPr>
          <w:sz w:val="24"/>
          <w:szCs w:val="24"/>
        </w:rPr>
        <w:t>ствами дизайна, изобразительного и дек</w:t>
      </w:r>
      <w:r w:rsidRPr="00D60239">
        <w:rPr>
          <w:sz w:val="24"/>
          <w:szCs w:val="24"/>
        </w:rPr>
        <w:t>о</w:t>
      </w:r>
      <w:r w:rsidRPr="00D60239">
        <w:rPr>
          <w:sz w:val="24"/>
          <w:szCs w:val="24"/>
        </w:rPr>
        <w:t>ративного искусств.</w:t>
      </w:r>
    </w:p>
    <w:p w:rsidR="00622DDC" w:rsidRPr="00D60239" w:rsidRDefault="00A366BA" w:rsidP="00323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22DDC" w:rsidRPr="00D60239">
        <w:rPr>
          <w:sz w:val="24"/>
          <w:szCs w:val="24"/>
        </w:rPr>
        <w:t>. История, теория, практика и методика преподавания визуальных искусств.</w:t>
      </w:r>
    </w:p>
    <w:p w:rsidR="00622DDC" w:rsidRPr="00D60239" w:rsidRDefault="00A366BA" w:rsidP="00323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22DDC" w:rsidRPr="00D60239">
        <w:rPr>
          <w:sz w:val="24"/>
          <w:szCs w:val="24"/>
        </w:rPr>
        <w:t>. Актуальные проблемы теории и практ</w:t>
      </w:r>
      <w:r w:rsidR="00622DDC" w:rsidRPr="00D60239">
        <w:rPr>
          <w:sz w:val="24"/>
          <w:szCs w:val="24"/>
        </w:rPr>
        <w:t>и</w:t>
      </w:r>
      <w:r w:rsidR="00622DDC" w:rsidRPr="00D60239">
        <w:rPr>
          <w:sz w:val="24"/>
          <w:szCs w:val="24"/>
        </w:rPr>
        <w:t>ки юриспруденции</w:t>
      </w:r>
      <w:r w:rsidR="00D60239" w:rsidRPr="00D60239">
        <w:rPr>
          <w:sz w:val="24"/>
          <w:szCs w:val="24"/>
        </w:rPr>
        <w:t xml:space="preserve"> и финансов</w:t>
      </w:r>
      <w:r w:rsidR="00622DDC" w:rsidRPr="00D60239">
        <w:rPr>
          <w:sz w:val="24"/>
          <w:szCs w:val="24"/>
        </w:rPr>
        <w:t>.</w:t>
      </w:r>
    </w:p>
    <w:p w:rsidR="00622DDC" w:rsidRPr="00D60239" w:rsidRDefault="00A366BA" w:rsidP="003233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22DDC" w:rsidRPr="00D60239">
        <w:rPr>
          <w:sz w:val="24"/>
          <w:szCs w:val="24"/>
        </w:rPr>
        <w:t>. Педагогика детства в современном ко</w:t>
      </w:r>
      <w:r w:rsidR="00622DDC" w:rsidRPr="00D60239">
        <w:rPr>
          <w:sz w:val="24"/>
          <w:szCs w:val="24"/>
        </w:rPr>
        <w:t>н</w:t>
      </w:r>
      <w:r w:rsidR="00622DDC" w:rsidRPr="00D60239">
        <w:rPr>
          <w:sz w:val="24"/>
          <w:szCs w:val="24"/>
        </w:rPr>
        <w:t>тексте: проблемы и перспективы.</w:t>
      </w:r>
    </w:p>
    <w:p w:rsidR="00622DDC" w:rsidRPr="00D60239" w:rsidRDefault="00622DDC" w:rsidP="003233A2">
      <w:pPr>
        <w:spacing w:line="276" w:lineRule="auto"/>
        <w:jc w:val="both"/>
        <w:rPr>
          <w:sz w:val="24"/>
          <w:szCs w:val="24"/>
        </w:rPr>
      </w:pPr>
      <w:r w:rsidRPr="00D60239">
        <w:rPr>
          <w:sz w:val="24"/>
          <w:szCs w:val="24"/>
        </w:rPr>
        <w:t>1</w:t>
      </w:r>
      <w:r w:rsidR="00A366BA">
        <w:rPr>
          <w:sz w:val="24"/>
          <w:szCs w:val="24"/>
        </w:rPr>
        <w:t>0</w:t>
      </w:r>
      <w:r w:rsidRPr="00D60239">
        <w:rPr>
          <w:sz w:val="24"/>
          <w:szCs w:val="24"/>
        </w:rPr>
        <w:t>. Теоретические и прикладные аспекты физической культуры, спорта и туризма.</w:t>
      </w:r>
    </w:p>
    <w:p w:rsidR="00EC5C58" w:rsidRPr="00224350" w:rsidRDefault="00EC5C58" w:rsidP="001F281A">
      <w:pPr>
        <w:ind w:firstLine="567"/>
        <w:jc w:val="both"/>
        <w:rPr>
          <w:b/>
          <w:bCs/>
          <w:iCs/>
          <w:sz w:val="24"/>
          <w:szCs w:val="24"/>
        </w:rPr>
      </w:pPr>
      <w:bookmarkStart w:id="0" w:name="_GoBack"/>
    </w:p>
    <w:bookmarkEnd w:id="0"/>
    <w:p w:rsidR="001F281A" w:rsidRPr="00A366BA" w:rsidRDefault="001F281A" w:rsidP="003233A2">
      <w:pPr>
        <w:ind w:firstLine="284"/>
        <w:jc w:val="both"/>
        <w:rPr>
          <w:b/>
          <w:sz w:val="26"/>
          <w:szCs w:val="26"/>
        </w:rPr>
      </w:pPr>
      <w:r w:rsidRPr="00A366BA">
        <w:rPr>
          <w:b/>
          <w:bCs/>
          <w:iCs/>
          <w:sz w:val="26"/>
          <w:szCs w:val="26"/>
        </w:rPr>
        <w:t>Рабочий язык</w:t>
      </w:r>
      <w:r w:rsidR="00055DBC" w:rsidRPr="00A366BA">
        <w:rPr>
          <w:b/>
          <w:bCs/>
          <w:iCs/>
          <w:sz w:val="26"/>
          <w:szCs w:val="26"/>
        </w:rPr>
        <w:t xml:space="preserve"> </w:t>
      </w:r>
      <w:r w:rsidRPr="00A366BA">
        <w:rPr>
          <w:b/>
          <w:sz w:val="26"/>
          <w:szCs w:val="26"/>
        </w:rPr>
        <w:t xml:space="preserve">конференции – </w:t>
      </w:r>
    </w:p>
    <w:p w:rsidR="001F281A" w:rsidRDefault="001F281A" w:rsidP="003233A2">
      <w:pPr>
        <w:ind w:firstLine="284"/>
        <w:jc w:val="both"/>
        <w:rPr>
          <w:b/>
          <w:bCs/>
          <w:sz w:val="26"/>
          <w:szCs w:val="26"/>
        </w:rPr>
      </w:pPr>
      <w:r w:rsidRPr="00A366BA">
        <w:rPr>
          <w:b/>
          <w:bCs/>
          <w:sz w:val="26"/>
          <w:szCs w:val="26"/>
        </w:rPr>
        <w:t>английский.</w:t>
      </w:r>
    </w:p>
    <w:p w:rsidR="00842E33" w:rsidRPr="00A366BA" w:rsidRDefault="00842E33" w:rsidP="0063656A">
      <w:pPr>
        <w:ind w:firstLine="284"/>
        <w:rPr>
          <w:sz w:val="26"/>
          <w:szCs w:val="26"/>
        </w:rPr>
      </w:pPr>
    </w:p>
    <w:p w:rsidR="0033570A" w:rsidRPr="00A366BA" w:rsidRDefault="008D2A1B" w:rsidP="0063656A">
      <w:pPr>
        <w:ind w:firstLine="284"/>
        <w:jc w:val="both"/>
        <w:rPr>
          <w:sz w:val="24"/>
          <w:szCs w:val="26"/>
        </w:rPr>
      </w:pPr>
      <w:r w:rsidRPr="00A366BA">
        <w:rPr>
          <w:sz w:val="24"/>
          <w:szCs w:val="26"/>
        </w:rPr>
        <w:t xml:space="preserve">Для участия в работе конференции необходимо до </w:t>
      </w:r>
      <w:r w:rsidR="00224350" w:rsidRPr="00A366BA">
        <w:rPr>
          <w:b/>
          <w:bCs/>
          <w:sz w:val="24"/>
          <w:szCs w:val="26"/>
        </w:rPr>
        <w:t>6</w:t>
      </w:r>
      <w:r w:rsidR="00224350" w:rsidRPr="00A366BA">
        <w:rPr>
          <w:b/>
          <w:bCs/>
          <w:sz w:val="24"/>
          <w:szCs w:val="26"/>
          <w:lang w:val="en-US"/>
        </w:rPr>
        <w:t> </w:t>
      </w:r>
      <w:r w:rsidRPr="00A366BA">
        <w:rPr>
          <w:b/>
          <w:bCs/>
          <w:sz w:val="24"/>
          <w:szCs w:val="26"/>
        </w:rPr>
        <w:t>ноября</w:t>
      </w:r>
      <w:r w:rsidR="00EC5C58" w:rsidRPr="00A366BA">
        <w:rPr>
          <w:b/>
          <w:bCs/>
          <w:sz w:val="24"/>
          <w:szCs w:val="26"/>
        </w:rPr>
        <w:t xml:space="preserve"> </w:t>
      </w:r>
      <w:r w:rsidRPr="00A366BA">
        <w:rPr>
          <w:b/>
          <w:sz w:val="24"/>
          <w:szCs w:val="26"/>
        </w:rPr>
        <w:t>201</w:t>
      </w:r>
      <w:r w:rsidR="00224350" w:rsidRPr="00A366BA">
        <w:rPr>
          <w:b/>
          <w:sz w:val="24"/>
          <w:szCs w:val="26"/>
        </w:rPr>
        <w:t>9</w:t>
      </w:r>
      <w:r w:rsidRPr="00A366BA">
        <w:rPr>
          <w:b/>
          <w:sz w:val="24"/>
          <w:szCs w:val="26"/>
        </w:rPr>
        <w:t xml:space="preserve"> года</w:t>
      </w:r>
      <w:r w:rsidRPr="00A366BA">
        <w:rPr>
          <w:sz w:val="24"/>
          <w:szCs w:val="26"/>
        </w:rPr>
        <w:t xml:space="preserve"> </w:t>
      </w:r>
      <w:r w:rsidR="00224350" w:rsidRPr="00A366BA">
        <w:rPr>
          <w:sz w:val="24"/>
          <w:szCs w:val="26"/>
        </w:rPr>
        <w:t>зар</w:t>
      </w:r>
      <w:r w:rsidR="00224350" w:rsidRPr="00A366BA">
        <w:rPr>
          <w:sz w:val="24"/>
          <w:szCs w:val="26"/>
        </w:rPr>
        <w:t>е</w:t>
      </w:r>
      <w:r w:rsidR="00224350" w:rsidRPr="00A366BA">
        <w:rPr>
          <w:sz w:val="24"/>
          <w:szCs w:val="26"/>
        </w:rPr>
        <w:t>гистрироваться на сайте университета</w:t>
      </w:r>
      <w:r w:rsidR="0033570A" w:rsidRPr="00A366BA">
        <w:rPr>
          <w:sz w:val="24"/>
          <w:szCs w:val="26"/>
        </w:rPr>
        <w:t xml:space="preserve"> </w:t>
      </w:r>
      <w:r w:rsidR="0063656A" w:rsidRPr="00A366BA">
        <w:rPr>
          <w:sz w:val="24"/>
          <w:szCs w:val="26"/>
        </w:rPr>
        <w:t>в разделе научная деятельность (подраздел конференции) или</w:t>
      </w:r>
      <w:r w:rsidR="00224350" w:rsidRPr="00A366BA">
        <w:rPr>
          <w:sz w:val="24"/>
          <w:szCs w:val="26"/>
        </w:rPr>
        <w:t xml:space="preserve"> по ссылке </w:t>
      </w:r>
    </w:p>
    <w:p w:rsidR="0033570A" w:rsidRPr="00A366BA" w:rsidRDefault="00CC2BF3" w:rsidP="0063656A">
      <w:pPr>
        <w:jc w:val="both"/>
        <w:rPr>
          <w:sz w:val="28"/>
          <w:szCs w:val="26"/>
        </w:rPr>
      </w:pPr>
      <w:hyperlink r:id="rId7" w:history="1">
        <w:r w:rsidR="0033570A" w:rsidRPr="00A366BA">
          <w:rPr>
            <w:rStyle w:val="a9"/>
            <w:sz w:val="28"/>
            <w:szCs w:val="26"/>
            <w:lang w:val="en-US"/>
          </w:rPr>
          <w:t>https</w:t>
        </w:r>
        <w:r w:rsidR="0033570A" w:rsidRPr="00A366BA">
          <w:rPr>
            <w:rStyle w:val="a9"/>
            <w:sz w:val="28"/>
            <w:szCs w:val="26"/>
          </w:rPr>
          <w:t>://</w:t>
        </w:r>
        <w:r w:rsidR="0033570A" w:rsidRPr="00A366BA">
          <w:rPr>
            <w:rStyle w:val="a9"/>
            <w:sz w:val="28"/>
            <w:szCs w:val="26"/>
            <w:lang w:val="en-US"/>
          </w:rPr>
          <w:t>conf</w:t>
        </w:r>
        <w:r w:rsidR="0033570A" w:rsidRPr="00A366BA">
          <w:rPr>
            <w:rStyle w:val="a9"/>
            <w:sz w:val="28"/>
            <w:szCs w:val="26"/>
          </w:rPr>
          <w:t>.</w:t>
        </w:r>
        <w:r w:rsidR="0033570A" w:rsidRPr="00A366BA">
          <w:rPr>
            <w:rStyle w:val="a9"/>
            <w:sz w:val="28"/>
            <w:szCs w:val="26"/>
            <w:lang w:val="en-US"/>
          </w:rPr>
          <w:t>vsu</w:t>
        </w:r>
        <w:r w:rsidR="0033570A" w:rsidRPr="00A366BA">
          <w:rPr>
            <w:rStyle w:val="a9"/>
            <w:sz w:val="28"/>
            <w:szCs w:val="26"/>
          </w:rPr>
          <w:t>.</w:t>
        </w:r>
        <w:r w:rsidR="0033570A" w:rsidRPr="00A366BA">
          <w:rPr>
            <w:rStyle w:val="a9"/>
            <w:sz w:val="28"/>
            <w:szCs w:val="26"/>
            <w:lang w:val="en-US"/>
          </w:rPr>
          <w:t>by</w:t>
        </w:r>
        <w:r w:rsidR="0033570A" w:rsidRPr="00A366BA">
          <w:rPr>
            <w:rStyle w:val="a9"/>
            <w:sz w:val="28"/>
            <w:szCs w:val="26"/>
          </w:rPr>
          <w:t>/?</w:t>
        </w:r>
        <w:r w:rsidR="0033570A" w:rsidRPr="00A366BA">
          <w:rPr>
            <w:rStyle w:val="a9"/>
            <w:sz w:val="28"/>
            <w:szCs w:val="26"/>
            <w:lang w:val="en-US"/>
          </w:rPr>
          <w:t>p</w:t>
        </w:r>
        <w:r w:rsidR="0033570A" w:rsidRPr="00A366BA">
          <w:rPr>
            <w:rStyle w:val="a9"/>
            <w:sz w:val="28"/>
            <w:szCs w:val="26"/>
          </w:rPr>
          <w:t>=137</w:t>
        </w:r>
      </w:hyperlink>
      <w:r w:rsidR="0033570A" w:rsidRPr="00A366BA">
        <w:rPr>
          <w:sz w:val="28"/>
          <w:szCs w:val="26"/>
        </w:rPr>
        <w:t>,</w:t>
      </w:r>
    </w:p>
    <w:p w:rsidR="00224350" w:rsidRPr="00A366BA" w:rsidRDefault="00224350" w:rsidP="0063656A">
      <w:pPr>
        <w:jc w:val="both"/>
        <w:rPr>
          <w:b/>
          <w:bCs/>
          <w:spacing w:val="-4"/>
          <w:sz w:val="24"/>
          <w:szCs w:val="24"/>
        </w:rPr>
      </w:pPr>
      <w:r w:rsidRPr="00A366BA">
        <w:rPr>
          <w:sz w:val="24"/>
          <w:szCs w:val="24"/>
        </w:rPr>
        <w:t>вместе с заявкой отправить в оргкомитет тезисы доклада (название файла с тезис</w:t>
      </w:r>
      <w:r w:rsidRPr="00A366BA">
        <w:rPr>
          <w:sz w:val="24"/>
          <w:szCs w:val="24"/>
        </w:rPr>
        <w:t>а</w:t>
      </w:r>
      <w:r w:rsidRPr="00A366BA">
        <w:rPr>
          <w:sz w:val="24"/>
          <w:szCs w:val="24"/>
        </w:rPr>
        <w:t xml:space="preserve">ми доклада – фамилия автора: </w:t>
      </w:r>
      <w:proofErr w:type="gramStart"/>
      <w:r w:rsidRPr="00A366BA">
        <w:rPr>
          <w:b/>
          <w:sz w:val="24"/>
          <w:szCs w:val="24"/>
        </w:rPr>
        <w:t>Ив</w:t>
      </w:r>
      <w:r w:rsidRPr="00A366BA">
        <w:rPr>
          <w:b/>
          <w:sz w:val="24"/>
          <w:szCs w:val="24"/>
        </w:rPr>
        <w:t>а</w:t>
      </w:r>
      <w:r w:rsidRPr="00A366BA">
        <w:rPr>
          <w:b/>
          <w:sz w:val="24"/>
          <w:szCs w:val="24"/>
        </w:rPr>
        <w:t>нов.</w:t>
      </w:r>
      <w:r w:rsidRPr="00A366BA">
        <w:rPr>
          <w:b/>
          <w:sz w:val="24"/>
          <w:szCs w:val="24"/>
          <w:lang w:val="en-US"/>
        </w:rPr>
        <w:t>rtf</w:t>
      </w:r>
      <w:r w:rsidRPr="00A366BA">
        <w:rPr>
          <w:sz w:val="24"/>
          <w:szCs w:val="24"/>
        </w:rPr>
        <w:t>).</w:t>
      </w:r>
      <w:proofErr w:type="gramEnd"/>
      <w:r w:rsidRPr="00A366BA">
        <w:rPr>
          <w:b/>
          <w:sz w:val="24"/>
          <w:szCs w:val="24"/>
        </w:rPr>
        <w:t xml:space="preserve"> </w:t>
      </w:r>
      <w:r w:rsidRPr="00A366BA">
        <w:rPr>
          <w:sz w:val="24"/>
          <w:szCs w:val="24"/>
        </w:rPr>
        <w:t>Дополнительно выслать печа</w:t>
      </w:r>
      <w:r w:rsidRPr="00A366BA">
        <w:rPr>
          <w:sz w:val="24"/>
          <w:szCs w:val="24"/>
        </w:rPr>
        <w:t>т</w:t>
      </w:r>
      <w:r w:rsidRPr="00A366BA">
        <w:rPr>
          <w:sz w:val="24"/>
          <w:szCs w:val="24"/>
        </w:rPr>
        <w:t xml:space="preserve">ный вариант по адресу: </w:t>
      </w:r>
      <w:r w:rsidRPr="00A366BA">
        <w:rPr>
          <w:b/>
          <w:bCs/>
          <w:spacing w:val="-4"/>
          <w:sz w:val="24"/>
          <w:szCs w:val="24"/>
        </w:rPr>
        <w:t>210038, Республ</w:t>
      </w:r>
      <w:r w:rsidRPr="00A366BA">
        <w:rPr>
          <w:b/>
          <w:bCs/>
          <w:spacing w:val="-4"/>
          <w:sz w:val="24"/>
          <w:szCs w:val="24"/>
        </w:rPr>
        <w:t>и</w:t>
      </w:r>
      <w:r w:rsidRPr="00A366BA">
        <w:rPr>
          <w:b/>
          <w:bCs/>
          <w:spacing w:val="-4"/>
          <w:sz w:val="24"/>
          <w:szCs w:val="24"/>
        </w:rPr>
        <w:t xml:space="preserve">ка Беларусь, г. Витебск, Московский пр-т, 33, каб. 202. </w:t>
      </w:r>
    </w:p>
    <w:p w:rsidR="00C25026" w:rsidRDefault="00C25026" w:rsidP="00842E33">
      <w:pPr>
        <w:ind w:firstLine="284"/>
        <w:jc w:val="both"/>
        <w:rPr>
          <w:sz w:val="24"/>
          <w:szCs w:val="24"/>
        </w:rPr>
      </w:pPr>
    </w:p>
    <w:p w:rsidR="00C549F0" w:rsidRDefault="00C549F0" w:rsidP="00842E33">
      <w:pPr>
        <w:ind w:firstLine="284"/>
        <w:jc w:val="both"/>
        <w:rPr>
          <w:sz w:val="24"/>
          <w:szCs w:val="24"/>
        </w:rPr>
      </w:pPr>
      <w:r w:rsidRPr="00D60239">
        <w:rPr>
          <w:sz w:val="24"/>
          <w:szCs w:val="24"/>
        </w:rPr>
        <w:lastRenderedPageBreak/>
        <w:t>В случае возникновения вопросов пр</w:t>
      </w:r>
      <w:r w:rsidRPr="00D60239">
        <w:rPr>
          <w:sz w:val="24"/>
          <w:szCs w:val="24"/>
        </w:rPr>
        <w:t>о</w:t>
      </w:r>
      <w:r w:rsidRPr="00D60239">
        <w:rPr>
          <w:sz w:val="24"/>
          <w:szCs w:val="24"/>
        </w:rPr>
        <w:t>сим связываться с оргкомитетом конф</w:t>
      </w:r>
      <w:r w:rsidRPr="00D60239">
        <w:rPr>
          <w:sz w:val="24"/>
          <w:szCs w:val="24"/>
        </w:rPr>
        <w:t>е</w:t>
      </w:r>
      <w:r w:rsidRPr="00D60239">
        <w:rPr>
          <w:sz w:val="24"/>
          <w:szCs w:val="24"/>
        </w:rPr>
        <w:t>ренции:</w:t>
      </w:r>
    </w:p>
    <w:p w:rsidR="00C549F0" w:rsidRPr="00D60239" w:rsidRDefault="00C549F0" w:rsidP="00073587">
      <w:pPr>
        <w:ind w:firstLine="284"/>
        <w:jc w:val="both"/>
        <w:rPr>
          <w:sz w:val="24"/>
          <w:szCs w:val="24"/>
        </w:rPr>
      </w:pPr>
      <w:r w:rsidRPr="00D60239">
        <w:rPr>
          <w:sz w:val="24"/>
          <w:szCs w:val="24"/>
        </w:rPr>
        <w:t>Пугач Валентина Леонидовна</w:t>
      </w:r>
    </w:p>
    <w:p w:rsidR="00C549F0" w:rsidRDefault="00C549F0" w:rsidP="00073587">
      <w:pPr>
        <w:ind w:firstLine="284"/>
        <w:jc w:val="both"/>
        <w:rPr>
          <w:sz w:val="24"/>
          <w:szCs w:val="24"/>
        </w:rPr>
      </w:pPr>
      <w:r w:rsidRPr="00D60239">
        <w:rPr>
          <w:sz w:val="24"/>
          <w:szCs w:val="24"/>
        </w:rPr>
        <w:t>8</w:t>
      </w:r>
      <w:r w:rsidR="00574C46">
        <w:rPr>
          <w:sz w:val="24"/>
          <w:szCs w:val="24"/>
        </w:rPr>
        <w:t xml:space="preserve"> </w:t>
      </w:r>
      <w:r w:rsidRPr="00D60239">
        <w:rPr>
          <w:sz w:val="24"/>
          <w:szCs w:val="24"/>
        </w:rPr>
        <w:t>(10375)</w:t>
      </w:r>
      <w:r w:rsidR="00574C46">
        <w:rPr>
          <w:sz w:val="24"/>
          <w:szCs w:val="24"/>
        </w:rPr>
        <w:t xml:space="preserve"> </w:t>
      </w:r>
      <w:r w:rsidRPr="00D60239">
        <w:rPr>
          <w:sz w:val="24"/>
          <w:szCs w:val="24"/>
        </w:rPr>
        <w:t>212-58-48-93</w:t>
      </w:r>
    </w:p>
    <w:p w:rsidR="003233A2" w:rsidRPr="003233A2" w:rsidRDefault="003233A2" w:rsidP="00073587">
      <w:pPr>
        <w:ind w:firstLine="284"/>
        <w:jc w:val="both"/>
        <w:rPr>
          <w:sz w:val="12"/>
          <w:szCs w:val="24"/>
        </w:rPr>
      </w:pPr>
    </w:p>
    <w:p w:rsidR="008D2A1B" w:rsidRPr="00D60239" w:rsidRDefault="008D2A1B" w:rsidP="00073587">
      <w:pPr>
        <w:ind w:firstLine="284"/>
        <w:jc w:val="both"/>
        <w:rPr>
          <w:sz w:val="24"/>
          <w:szCs w:val="24"/>
        </w:rPr>
      </w:pPr>
      <w:proofErr w:type="spellStart"/>
      <w:r w:rsidRPr="00D60239">
        <w:rPr>
          <w:sz w:val="24"/>
          <w:szCs w:val="24"/>
        </w:rPr>
        <w:t>Дударев</w:t>
      </w:r>
      <w:proofErr w:type="spellEnd"/>
      <w:r w:rsidRPr="00D60239">
        <w:rPr>
          <w:sz w:val="24"/>
          <w:szCs w:val="24"/>
        </w:rPr>
        <w:t xml:space="preserve"> Александр Николаевич </w:t>
      </w:r>
    </w:p>
    <w:p w:rsidR="008D2A1B" w:rsidRPr="00D60239" w:rsidRDefault="008D2A1B" w:rsidP="00073587">
      <w:pPr>
        <w:ind w:firstLine="284"/>
        <w:jc w:val="both"/>
        <w:rPr>
          <w:sz w:val="24"/>
          <w:szCs w:val="24"/>
        </w:rPr>
      </w:pPr>
      <w:r w:rsidRPr="00D60239">
        <w:rPr>
          <w:sz w:val="24"/>
          <w:szCs w:val="24"/>
        </w:rPr>
        <w:t xml:space="preserve">Сот. МТС +37533-6961596, </w:t>
      </w:r>
    </w:p>
    <w:p w:rsidR="008D2A1B" w:rsidRPr="00D60239" w:rsidRDefault="008D2A1B" w:rsidP="00073587">
      <w:pPr>
        <w:ind w:firstLine="284"/>
        <w:jc w:val="both"/>
        <w:rPr>
          <w:sz w:val="24"/>
          <w:szCs w:val="24"/>
        </w:rPr>
      </w:pPr>
      <w:proofErr w:type="spellStart"/>
      <w:r w:rsidRPr="00D60239">
        <w:rPr>
          <w:sz w:val="24"/>
          <w:szCs w:val="24"/>
          <w:lang w:val="en-US"/>
        </w:rPr>
        <w:t>Velcom</w:t>
      </w:r>
      <w:proofErr w:type="spellEnd"/>
      <w:r w:rsidRPr="00D60239">
        <w:rPr>
          <w:sz w:val="24"/>
          <w:szCs w:val="24"/>
        </w:rPr>
        <w:t xml:space="preserve"> +375259653716</w:t>
      </w:r>
    </w:p>
    <w:p w:rsidR="00842E33" w:rsidRPr="003233A2" w:rsidRDefault="00842E33" w:rsidP="00073587">
      <w:pPr>
        <w:pStyle w:val="Default"/>
        <w:ind w:firstLine="284"/>
        <w:jc w:val="both"/>
        <w:rPr>
          <w:rFonts w:ascii="Times New Roman" w:hAnsi="Times New Roman" w:cs="Times New Roman"/>
          <w:sz w:val="20"/>
        </w:rPr>
      </w:pPr>
    </w:p>
    <w:p w:rsidR="001F281A" w:rsidRDefault="001F281A" w:rsidP="00073587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EF2A3C">
        <w:rPr>
          <w:rFonts w:ascii="Times New Roman" w:hAnsi="Times New Roman" w:cs="Times New Roman"/>
        </w:rPr>
        <w:t>Сборник работ планируется издать к началу конференции. Будут опубликованы материалы, поданные в установленный срок, прошедшие рецензирование</w:t>
      </w:r>
      <w:r w:rsidR="00A366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федре высшего учебного заведения отпр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вителя</w:t>
      </w:r>
      <w:r w:rsidRPr="00EF2A3C">
        <w:rPr>
          <w:rFonts w:ascii="Times New Roman" w:hAnsi="Times New Roman" w:cs="Times New Roman"/>
        </w:rPr>
        <w:t xml:space="preserve"> и процедуру проверки через </w:t>
      </w:r>
      <w:r w:rsidRPr="00EF2A3C">
        <w:rPr>
          <w:rFonts w:ascii="Times New Roman" w:hAnsi="Times New Roman" w:cs="Times New Roman"/>
          <w:b/>
        </w:rPr>
        <w:t>с</w:t>
      </w:r>
      <w:r w:rsidRPr="00EF2A3C">
        <w:rPr>
          <w:rFonts w:ascii="Times New Roman" w:hAnsi="Times New Roman" w:cs="Times New Roman"/>
          <w:b/>
        </w:rPr>
        <w:t>и</w:t>
      </w:r>
      <w:r w:rsidRPr="00EF2A3C">
        <w:rPr>
          <w:rFonts w:ascii="Times New Roman" w:hAnsi="Times New Roman" w:cs="Times New Roman"/>
          <w:b/>
        </w:rPr>
        <w:t>стему «Антиплагиат»</w:t>
      </w:r>
      <w:r w:rsidRPr="00EF2A3C">
        <w:rPr>
          <w:rFonts w:ascii="Times New Roman" w:hAnsi="Times New Roman" w:cs="Times New Roman"/>
        </w:rPr>
        <w:t>. Принятые к пу</w:t>
      </w:r>
      <w:r w:rsidRPr="00EF2A3C">
        <w:rPr>
          <w:rFonts w:ascii="Times New Roman" w:hAnsi="Times New Roman" w:cs="Times New Roman"/>
        </w:rPr>
        <w:t>б</w:t>
      </w:r>
      <w:r w:rsidRPr="00EF2A3C">
        <w:rPr>
          <w:rFonts w:ascii="Times New Roman" w:hAnsi="Times New Roman" w:cs="Times New Roman"/>
        </w:rPr>
        <w:t xml:space="preserve">ликации тезисы печатаются бесплатно. </w:t>
      </w:r>
    </w:p>
    <w:p w:rsidR="001F281A" w:rsidRPr="006C45FA" w:rsidRDefault="001F281A" w:rsidP="00073587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EF2A3C">
        <w:rPr>
          <w:rFonts w:ascii="Times New Roman" w:hAnsi="Times New Roman" w:cs="Times New Roman"/>
          <w:b/>
          <w:i/>
        </w:rPr>
        <w:t>Материалы, не соответствующие указанным требованиям к оформлению и тематике конференции, не проше</w:t>
      </w:r>
      <w:r w:rsidRPr="00EF2A3C">
        <w:rPr>
          <w:rFonts w:ascii="Times New Roman" w:hAnsi="Times New Roman" w:cs="Times New Roman"/>
          <w:b/>
          <w:i/>
        </w:rPr>
        <w:t>д</w:t>
      </w:r>
      <w:r w:rsidRPr="00EF2A3C">
        <w:rPr>
          <w:rFonts w:ascii="Times New Roman" w:hAnsi="Times New Roman" w:cs="Times New Roman"/>
          <w:b/>
          <w:i/>
        </w:rPr>
        <w:t xml:space="preserve">шие процедуру проверки через систему «Антиплагиат» к рассмотрению не принимаются. </w:t>
      </w:r>
      <w:r w:rsidRPr="006C45FA">
        <w:rPr>
          <w:rFonts w:ascii="Times New Roman" w:hAnsi="Times New Roman" w:cs="Times New Roman"/>
        </w:rPr>
        <w:t>Материалы не редактир</w:t>
      </w:r>
      <w:r w:rsidRPr="006C45FA">
        <w:rPr>
          <w:rFonts w:ascii="Times New Roman" w:hAnsi="Times New Roman" w:cs="Times New Roman"/>
        </w:rPr>
        <w:t>у</w:t>
      </w:r>
      <w:r w:rsidRPr="006C45FA">
        <w:rPr>
          <w:rFonts w:ascii="Times New Roman" w:hAnsi="Times New Roman" w:cs="Times New Roman"/>
        </w:rPr>
        <w:t xml:space="preserve">ются и не возвращаются. </w:t>
      </w:r>
    </w:p>
    <w:p w:rsidR="003F7D3F" w:rsidRPr="00D60239" w:rsidRDefault="008D2A1B" w:rsidP="00073587">
      <w:pPr>
        <w:ind w:firstLine="284"/>
        <w:jc w:val="both"/>
        <w:rPr>
          <w:sz w:val="24"/>
          <w:szCs w:val="24"/>
        </w:rPr>
      </w:pPr>
      <w:r w:rsidRPr="00D60239">
        <w:rPr>
          <w:sz w:val="24"/>
          <w:szCs w:val="24"/>
        </w:rPr>
        <w:t>Проезд, проживание и питание за счёт участников конференции. Нуждающимся в проживании будет обеспечено рассел</w:t>
      </w:r>
      <w:r w:rsidRPr="00D60239">
        <w:rPr>
          <w:sz w:val="24"/>
          <w:szCs w:val="24"/>
        </w:rPr>
        <w:t>е</w:t>
      </w:r>
      <w:r w:rsidRPr="00D60239">
        <w:rPr>
          <w:sz w:val="24"/>
          <w:szCs w:val="24"/>
        </w:rPr>
        <w:t>ние. Необходимость в расселении отраж</w:t>
      </w:r>
      <w:r w:rsidRPr="00D60239">
        <w:rPr>
          <w:sz w:val="24"/>
          <w:szCs w:val="24"/>
        </w:rPr>
        <w:t>а</w:t>
      </w:r>
      <w:r w:rsidRPr="00D60239">
        <w:rPr>
          <w:sz w:val="24"/>
          <w:szCs w:val="24"/>
        </w:rPr>
        <w:t>ется в заявке.</w:t>
      </w:r>
    </w:p>
    <w:p w:rsidR="000D014A" w:rsidRPr="00BE7FAF" w:rsidRDefault="000D014A" w:rsidP="00B871E2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E7FAF" w:rsidRPr="006C45FA" w:rsidRDefault="00BE7FAF" w:rsidP="00BE7FAF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6C45FA">
        <w:rPr>
          <w:rFonts w:ascii="Times New Roman" w:hAnsi="Times New Roman" w:cs="Times New Roman"/>
          <w:b/>
        </w:rPr>
        <w:t>Формы участия:</w:t>
      </w:r>
    </w:p>
    <w:p w:rsidR="00BE7FAF" w:rsidRDefault="00BE7FAF" w:rsidP="00BE7FA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F2A3C">
        <w:rPr>
          <w:rFonts w:ascii="Times New Roman" w:hAnsi="Times New Roman" w:cs="Times New Roman"/>
        </w:rPr>
        <w:t xml:space="preserve">доклад на пленарном заседании; </w:t>
      </w:r>
    </w:p>
    <w:p w:rsidR="00BE7FAF" w:rsidRDefault="00BE7FAF" w:rsidP="00BE7FA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F2A3C">
        <w:rPr>
          <w:rFonts w:ascii="Times New Roman" w:hAnsi="Times New Roman" w:cs="Times New Roman"/>
        </w:rPr>
        <w:t xml:space="preserve">доклад на секционном заседании; </w:t>
      </w:r>
    </w:p>
    <w:p w:rsidR="00BE7FAF" w:rsidRPr="00EF2A3C" w:rsidRDefault="00BE7FAF" w:rsidP="00BE7FA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F2A3C">
        <w:rPr>
          <w:rFonts w:ascii="Times New Roman" w:hAnsi="Times New Roman" w:cs="Times New Roman"/>
        </w:rPr>
        <w:t>заочное участие.</w:t>
      </w:r>
    </w:p>
    <w:p w:rsidR="00B871E2" w:rsidRPr="00BE7FAF" w:rsidRDefault="00B871E2">
      <w:pPr>
        <w:pStyle w:val="Default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B871E2" w:rsidRPr="00BE7FAF" w:rsidSect="00BC384B">
      <w:pgSz w:w="16840" w:h="11907" w:orient="landscape" w:code="9"/>
      <w:pgMar w:top="737" w:right="567" w:bottom="567" w:left="737" w:header="720" w:footer="720" w:gutter="0"/>
      <w:cols w:num="3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51F"/>
    <w:multiLevelType w:val="singleLevel"/>
    <w:tmpl w:val="4B821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FB0C67"/>
    <w:multiLevelType w:val="hybridMultilevel"/>
    <w:tmpl w:val="F522D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90872"/>
    <w:multiLevelType w:val="hybridMultilevel"/>
    <w:tmpl w:val="8154F2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271C3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1362A0"/>
    <w:multiLevelType w:val="multilevel"/>
    <w:tmpl w:val="F0B4C6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9F08BC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163DDD"/>
    <w:multiLevelType w:val="hybridMultilevel"/>
    <w:tmpl w:val="137C0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6F03074"/>
    <w:multiLevelType w:val="hybridMultilevel"/>
    <w:tmpl w:val="18A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F5C87"/>
    <w:multiLevelType w:val="hybridMultilevel"/>
    <w:tmpl w:val="D0A25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E83961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C94AC7"/>
    <w:multiLevelType w:val="hybridMultilevel"/>
    <w:tmpl w:val="D3C0128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6CE439D3"/>
    <w:multiLevelType w:val="hybridMultilevel"/>
    <w:tmpl w:val="27E25110"/>
    <w:lvl w:ilvl="0" w:tplc="6220F96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3036DD"/>
    <w:multiLevelType w:val="hybridMultilevel"/>
    <w:tmpl w:val="F0B4C6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3B64"/>
    <w:rsid w:val="00001AEB"/>
    <w:rsid w:val="0000427C"/>
    <w:rsid w:val="00012EFA"/>
    <w:rsid w:val="00034349"/>
    <w:rsid w:val="000443A1"/>
    <w:rsid w:val="00055DBC"/>
    <w:rsid w:val="00073587"/>
    <w:rsid w:val="0009795C"/>
    <w:rsid w:val="00097F63"/>
    <w:rsid w:val="000B2F52"/>
    <w:rsid w:val="000C03A9"/>
    <w:rsid w:val="000C491C"/>
    <w:rsid w:val="000D014A"/>
    <w:rsid w:val="000F3A50"/>
    <w:rsid w:val="00122981"/>
    <w:rsid w:val="001437A2"/>
    <w:rsid w:val="00143AA7"/>
    <w:rsid w:val="0017569F"/>
    <w:rsid w:val="00194026"/>
    <w:rsid w:val="001D2758"/>
    <w:rsid w:val="001D7912"/>
    <w:rsid w:val="001E1C00"/>
    <w:rsid w:val="001F172D"/>
    <w:rsid w:val="001F281A"/>
    <w:rsid w:val="002042F1"/>
    <w:rsid w:val="00206873"/>
    <w:rsid w:val="00211671"/>
    <w:rsid w:val="00224350"/>
    <w:rsid w:val="00227C00"/>
    <w:rsid w:val="00230E41"/>
    <w:rsid w:val="00256807"/>
    <w:rsid w:val="002572CA"/>
    <w:rsid w:val="00274BE3"/>
    <w:rsid w:val="00280032"/>
    <w:rsid w:val="002A7490"/>
    <w:rsid w:val="002B25FD"/>
    <w:rsid w:val="002B4C84"/>
    <w:rsid w:val="002B70C5"/>
    <w:rsid w:val="002C2B1D"/>
    <w:rsid w:val="002C587A"/>
    <w:rsid w:val="002D25A2"/>
    <w:rsid w:val="002D332B"/>
    <w:rsid w:val="002F4655"/>
    <w:rsid w:val="002F4F51"/>
    <w:rsid w:val="00313DFB"/>
    <w:rsid w:val="00315297"/>
    <w:rsid w:val="003233A2"/>
    <w:rsid w:val="0033570A"/>
    <w:rsid w:val="0033708C"/>
    <w:rsid w:val="00356CA5"/>
    <w:rsid w:val="003847AB"/>
    <w:rsid w:val="00385D73"/>
    <w:rsid w:val="0039311F"/>
    <w:rsid w:val="003B447C"/>
    <w:rsid w:val="003D2147"/>
    <w:rsid w:val="003D3B27"/>
    <w:rsid w:val="003F7D3F"/>
    <w:rsid w:val="00411871"/>
    <w:rsid w:val="00444719"/>
    <w:rsid w:val="00446ADF"/>
    <w:rsid w:val="00463D19"/>
    <w:rsid w:val="00470BEF"/>
    <w:rsid w:val="00472412"/>
    <w:rsid w:val="00476A8B"/>
    <w:rsid w:val="00481D0E"/>
    <w:rsid w:val="004A35EC"/>
    <w:rsid w:val="004A373F"/>
    <w:rsid w:val="004A588C"/>
    <w:rsid w:val="004A5AE7"/>
    <w:rsid w:val="004D0542"/>
    <w:rsid w:val="004D1176"/>
    <w:rsid w:val="004F3849"/>
    <w:rsid w:val="00506FBB"/>
    <w:rsid w:val="005234BD"/>
    <w:rsid w:val="0056086C"/>
    <w:rsid w:val="00562814"/>
    <w:rsid w:val="00574C46"/>
    <w:rsid w:val="00575B5A"/>
    <w:rsid w:val="005A3C25"/>
    <w:rsid w:val="005C3597"/>
    <w:rsid w:val="005D6AD0"/>
    <w:rsid w:val="005E4E8F"/>
    <w:rsid w:val="00616000"/>
    <w:rsid w:val="00622DDC"/>
    <w:rsid w:val="0063656A"/>
    <w:rsid w:val="006427DD"/>
    <w:rsid w:val="00674F5B"/>
    <w:rsid w:val="00681BB5"/>
    <w:rsid w:val="006B5B68"/>
    <w:rsid w:val="006B6EEE"/>
    <w:rsid w:val="006C45FA"/>
    <w:rsid w:val="006C5B8B"/>
    <w:rsid w:val="006E3F2B"/>
    <w:rsid w:val="006E6990"/>
    <w:rsid w:val="006F2294"/>
    <w:rsid w:val="007062DE"/>
    <w:rsid w:val="007405B5"/>
    <w:rsid w:val="00773774"/>
    <w:rsid w:val="007A4FCB"/>
    <w:rsid w:val="007E34BB"/>
    <w:rsid w:val="00803221"/>
    <w:rsid w:val="00805718"/>
    <w:rsid w:val="00814191"/>
    <w:rsid w:val="00815057"/>
    <w:rsid w:val="00815BB5"/>
    <w:rsid w:val="00830E90"/>
    <w:rsid w:val="00842E33"/>
    <w:rsid w:val="00846D6E"/>
    <w:rsid w:val="00882F4C"/>
    <w:rsid w:val="008A09FB"/>
    <w:rsid w:val="008A116F"/>
    <w:rsid w:val="008A4422"/>
    <w:rsid w:val="008C728B"/>
    <w:rsid w:val="008D2A1B"/>
    <w:rsid w:val="008F396F"/>
    <w:rsid w:val="00900BF8"/>
    <w:rsid w:val="0091116B"/>
    <w:rsid w:val="00983F38"/>
    <w:rsid w:val="009862B1"/>
    <w:rsid w:val="00991B1B"/>
    <w:rsid w:val="00994751"/>
    <w:rsid w:val="009968C7"/>
    <w:rsid w:val="009B134B"/>
    <w:rsid w:val="009B2998"/>
    <w:rsid w:val="009F3432"/>
    <w:rsid w:val="009F3DB0"/>
    <w:rsid w:val="009F5572"/>
    <w:rsid w:val="00A0328E"/>
    <w:rsid w:val="00A05046"/>
    <w:rsid w:val="00A128AE"/>
    <w:rsid w:val="00A23BE6"/>
    <w:rsid w:val="00A25A63"/>
    <w:rsid w:val="00A366BA"/>
    <w:rsid w:val="00A561A4"/>
    <w:rsid w:val="00A73856"/>
    <w:rsid w:val="00A90DAD"/>
    <w:rsid w:val="00AA7087"/>
    <w:rsid w:val="00AB0992"/>
    <w:rsid w:val="00AF3C6B"/>
    <w:rsid w:val="00AF677E"/>
    <w:rsid w:val="00B02E92"/>
    <w:rsid w:val="00B05A9B"/>
    <w:rsid w:val="00B312FF"/>
    <w:rsid w:val="00B62CBD"/>
    <w:rsid w:val="00B62E42"/>
    <w:rsid w:val="00B871E2"/>
    <w:rsid w:val="00B94FE7"/>
    <w:rsid w:val="00BC3571"/>
    <w:rsid w:val="00BC384B"/>
    <w:rsid w:val="00BE7FAF"/>
    <w:rsid w:val="00BF7FD7"/>
    <w:rsid w:val="00C0475D"/>
    <w:rsid w:val="00C25026"/>
    <w:rsid w:val="00C259FF"/>
    <w:rsid w:val="00C37DD0"/>
    <w:rsid w:val="00C549F0"/>
    <w:rsid w:val="00C672C6"/>
    <w:rsid w:val="00C7518D"/>
    <w:rsid w:val="00CB2A55"/>
    <w:rsid w:val="00CC2BF3"/>
    <w:rsid w:val="00CD03C7"/>
    <w:rsid w:val="00CF7DA3"/>
    <w:rsid w:val="00D05D63"/>
    <w:rsid w:val="00D07375"/>
    <w:rsid w:val="00D26BE2"/>
    <w:rsid w:val="00D37C70"/>
    <w:rsid w:val="00D5575E"/>
    <w:rsid w:val="00D56E74"/>
    <w:rsid w:val="00D60239"/>
    <w:rsid w:val="00D870F0"/>
    <w:rsid w:val="00D879E5"/>
    <w:rsid w:val="00D87EE6"/>
    <w:rsid w:val="00DA7487"/>
    <w:rsid w:val="00DC480D"/>
    <w:rsid w:val="00E1375E"/>
    <w:rsid w:val="00E20DD3"/>
    <w:rsid w:val="00E22433"/>
    <w:rsid w:val="00E40B31"/>
    <w:rsid w:val="00E801BE"/>
    <w:rsid w:val="00E83B64"/>
    <w:rsid w:val="00E92576"/>
    <w:rsid w:val="00EA7F10"/>
    <w:rsid w:val="00EB4EAA"/>
    <w:rsid w:val="00EB7BCA"/>
    <w:rsid w:val="00EC5C58"/>
    <w:rsid w:val="00EE51B4"/>
    <w:rsid w:val="00EF2A3C"/>
    <w:rsid w:val="00F0125B"/>
    <w:rsid w:val="00F01ED3"/>
    <w:rsid w:val="00F22CF3"/>
    <w:rsid w:val="00F30ECD"/>
    <w:rsid w:val="00F46979"/>
    <w:rsid w:val="00F568A4"/>
    <w:rsid w:val="00F57871"/>
    <w:rsid w:val="00F6514B"/>
    <w:rsid w:val="00F75357"/>
    <w:rsid w:val="00F769F4"/>
    <w:rsid w:val="00FB64CC"/>
    <w:rsid w:val="00FD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C"/>
  </w:style>
  <w:style w:type="paragraph" w:styleId="1">
    <w:name w:val="heading 1"/>
    <w:basedOn w:val="a"/>
    <w:next w:val="a"/>
    <w:link w:val="10"/>
    <w:uiPriority w:val="99"/>
    <w:qFormat/>
    <w:rsid w:val="003B447C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447C"/>
    <w:pPr>
      <w:keepNext/>
      <w:jc w:val="both"/>
      <w:outlineLvl w:val="1"/>
    </w:pPr>
    <w:rPr>
      <w:b/>
      <w:bCs/>
      <w:i/>
      <w:iCs/>
      <w:small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447C"/>
    <w:pPr>
      <w:keepNext/>
      <w:jc w:val="center"/>
      <w:outlineLvl w:val="2"/>
    </w:pPr>
    <w:rPr>
      <w:b/>
      <w:bCs/>
      <w:i/>
      <w:iCs/>
      <w:smallCap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B447C"/>
    <w:pPr>
      <w:keepNext/>
      <w:spacing w:line="36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447C"/>
    <w:pPr>
      <w:keepNext/>
      <w:jc w:val="right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B447C"/>
    <w:pPr>
      <w:keepNext/>
      <w:jc w:val="right"/>
      <w:outlineLvl w:val="5"/>
    </w:pPr>
    <w:rPr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017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017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017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017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017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01716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B447C"/>
    <w:rPr>
      <w:i/>
      <w:i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F0171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B447C"/>
    <w:pPr>
      <w:ind w:firstLine="284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rsid w:val="00F01716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3B447C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link w:val="a7"/>
    <w:uiPriority w:val="10"/>
    <w:rsid w:val="00F017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3B447C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F01716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B447C"/>
    <w:pPr>
      <w:ind w:firstLine="284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F01716"/>
    <w:rPr>
      <w:sz w:val="20"/>
      <w:szCs w:val="20"/>
    </w:rPr>
  </w:style>
  <w:style w:type="character" w:styleId="a9">
    <w:name w:val="Hyperlink"/>
    <w:rsid w:val="00AF3C6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30E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01716"/>
    <w:rPr>
      <w:sz w:val="0"/>
      <w:szCs w:val="0"/>
    </w:rPr>
  </w:style>
  <w:style w:type="character" w:customStyle="1" w:styleId="FontStyle18">
    <w:name w:val="Font Style18"/>
    <w:uiPriority w:val="99"/>
    <w:rsid w:val="004A373F"/>
    <w:rPr>
      <w:rFonts w:ascii="Times New Roman" w:hAnsi="Times New Roman" w:cs="Times New Roman"/>
      <w:sz w:val="18"/>
      <w:szCs w:val="18"/>
    </w:rPr>
  </w:style>
  <w:style w:type="paragraph" w:customStyle="1" w:styleId="BodyTextIndent21">
    <w:name w:val="Body Text Indent 21"/>
    <w:basedOn w:val="a"/>
    <w:uiPriority w:val="99"/>
    <w:rsid w:val="00C259FF"/>
    <w:pPr>
      <w:ind w:firstLine="426"/>
      <w:jc w:val="both"/>
    </w:pPr>
    <w:rPr>
      <w:sz w:val="23"/>
      <w:szCs w:val="23"/>
    </w:rPr>
  </w:style>
  <w:style w:type="paragraph" w:customStyle="1" w:styleId="Default">
    <w:name w:val="Default"/>
    <w:uiPriority w:val="99"/>
    <w:rsid w:val="006B6E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"/>
    <w:uiPriority w:val="99"/>
    <w:rsid w:val="006B6E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335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nf.vsu.by/?p=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675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Microsoft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205</dc:creator>
  <cp:lastModifiedBy>Кунцевич Елена Александровна</cp:lastModifiedBy>
  <cp:revision>31</cp:revision>
  <cp:lastPrinted>2019-10-02T10:12:00Z</cp:lastPrinted>
  <dcterms:created xsi:type="dcterms:W3CDTF">2018-10-07T13:04:00Z</dcterms:created>
  <dcterms:modified xsi:type="dcterms:W3CDTF">2019-10-02T10:12:00Z</dcterms:modified>
</cp:coreProperties>
</file>