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55" w:rsidRDefault="002B6D55" w:rsidP="002B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КУРСОВЫХ РАБОТ ПО ДИСЦИПЛИНАМ </w:t>
      </w:r>
    </w:p>
    <w:p w:rsidR="002B6D55" w:rsidRDefault="002B6D55" w:rsidP="002B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КАФЕДРЫ ИНКЛЮЗИВНОГО ОБРАЗОВАНИЯ на 2023-2024 учебный год</w:t>
      </w:r>
    </w:p>
    <w:p w:rsidR="002B6D55" w:rsidRDefault="002B6D55" w:rsidP="002B6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(темы утверждены на заседании кафедры </w:t>
      </w:r>
    </w:p>
    <w:p w:rsidR="002B6D55" w:rsidRDefault="002B6D55" w:rsidP="002B6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инклюзивного образования 25.09.2023, протокол № 2)</w:t>
      </w:r>
    </w:p>
    <w:p w:rsidR="002B6D55" w:rsidRPr="002B6D55" w:rsidRDefault="002B6D55" w:rsidP="002B6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D55" w:rsidRPr="002B6D55" w:rsidRDefault="002B6D55" w:rsidP="002B6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D55">
        <w:rPr>
          <w:rFonts w:ascii="Times New Roman" w:hAnsi="Times New Roman"/>
          <w:b/>
          <w:sz w:val="24"/>
          <w:szCs w:val="24"/>
        </w:rPr>
        <w:t xml:space="preserve">Специальные методики школьного обучения </w:t>
      </w:r>
    </w:p>
    <w:p w:rsidR="002B6D55" w:rsidRDefault="002B6D55" w:rsidP="002B6D55">
      <w:pPr>
        <w:tabs>
          <w:tab w:val="center" w:pos="4677"/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6D55">
        <w:rPr>
          <w:rFonts w:ascii="Times New Roman" w:hAnsi="Times New Roman"/>
          <w:b/>
          <w:sz w:val="24"/>
          <w:szCs w:val="24"/>
        </w:rPr>
        <w:tab/>
        <w:t>Для специальности «Олигофренопедагогика»</w:t>
      </w:r>
      <w:r>
        <w:rPr>
          <w:rFonts w:ascii="Times New Roman" w:hAnsi="Times New Roman"/>
          <w:sz w:val="24"/>
          <w:szCs w:val="24"/>
        </w:rPr>
        <w:tab/>
      </w:r>
    </w:p>
    <w:p w:rsidR="002B6D55" w:rsidRDefault="002B6D55" w:rsidP="002B6D55">
      <w:pPr>
        <w:shd w:val="clear" w:color="auto" w:fill="FFFFFF"/>
        <w:tabs>
          <w:tab w:val="left" w:pos="9355"/>
        </w:tabs>
        <w:spacing w:after="30" w:line="285" w:lineRule="atLeast"/>
        <w:ind w:right="-1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Активизация познавательной деятельности учащихся с интеллектуальной недостаточностью на уроках «Человек и мир» средствами дидактических упражнений.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предметной наглядности в обучении изобразительному искусству учащихся с интеллектуальной недостаточностью.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технологических карт в процессе обучения планированию на уроках трудового обучения в первом отделении вспомогательной школы.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обучения учащихся с интеллектуальной недостаточностью приемам обработки текстильных материалов на уроках трудового обучения.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практических ситуаций с целью ознакомления с окружающим учащихся с умеренной интеллектуальной недостаточностью.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Предметно-развивающая среда для учащихся с умеренной интеллектуальной недостаточностью (на примере уроков «Элементы арифметики»).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Предметно-развивающая среда для учащихся с тяжелой интеллектуальной недостаточностью (на примере уроков «Практическая математика»).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мультимедийной анимации в процессе обучения географии учащихся с интеллектуальной недостаточностью.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 природе Беларуси у учащихся с интеллектуальной недостаточностью на уроках географии.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пространственных представлений у учащихся с умеренной и тяжелой интеллектуальной недостаточностью 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временных представлений у учащихся с интеллектуальной недостаточностью на уроках по предмету «Человек и мир». 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готовности детей с интеллектуальной недостаточностью к овладению грамотой.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коммуникативных умений у учащихся младших классов с интеллектуальной недостаточностью на чтения.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учащихся с интеллектуальной недостаточностью иллюстрированию текстов на уроках изобразительного искусства.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Решение задач геометрического содержания в старших класах специальной школы.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Использование практических работ на местности при изучении наглядной геометрии в старших классах специальной школы.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>Фарміраванне моўных кампетэнцый у вучняў з парушэннем інтэлекту на ўроках беларускай мовы.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Практическая подготовка школьников с интеллектуальной недостаточностью к самостоятельной жизни на уроках СБО.</w:t>
      </w:r>
    </w:p>
    <w:p w:rsidR="002B6D55" w:rsidRDefault="002B6D55" w:rsidP="004C581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мультимедийных презентаций на уроках по предмету «</w:t>
      </w:r>
      <w:r>
        <w:rPr>
          <w:rFonts w:ascii="Times New Roman" w:hAnsi="Times New Roman"/>
          <w:sz w:val="24"/>
          <w:szCs w:val="24"/>
          <w:lang w:val="ru-RU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атематика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  <w:lang w:val="ru-RU"/>
        </w:rPr>
        <w:t xml:space="preserve">специальной </w:t>
      </w:r>
      <w:r>
        <w:rPr>
          <w:rFonts w:ascii="Times New Roman" w:hAnsi="Times New Roman"/>
          <w:sz w:val="24"/>
          <w:szCs w:val="24"/>
        </w:rPr>
        <w:t>школе.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Внеурочная работа по биологии в специальной школе.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информационные технологии в системе средств обучения биологии учащихся с интеллектуальной недостаточностью. 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и средства формирования временных понятий у учащихся с интеллектуальной недостаточностью на уроках истории Беларуси.</w:t>
      </w:r>
    </w:p>
    <w:p w:rsidR="002B6D55" w:rsidRDefault="002B6D55" w:rsidP="004C581F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виды внеклассной работы по истории Беларуси в специальной школе.</w:t>
      </w:r>
    </w:p>
    <w:p w:rsidR="002B6D55" w:rsidRDefault="002B6D55" w:rsidP="00171699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и вспомогательные приемы работы с исторической картой на уроках истории Беларуси в специальной школе.</w:t>
      </w:r>
    </w:p>
    <w:p w:rsidR="002B6D55" w:rsidRDefault="002B6D55" w:rsidP="00171699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Социокультурное воспитание младших школьников с интеллектуальной недостаточностью на материале предмета «Социально-бытовая ориентировка».</w:t>
      </w:r>
    </w:p>
    <w:p w:rsidR="002B6D55" w:rsidRDefault="002B6D55" w:rsidP="00171699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компьютерной грамотности у учащихся вспомогательной школы в процессе изучения предмета «Элементы компьютерной грамотности».</w:t>
      </w:r>
    </w:p>
    <w:p w:rsidR="002B6D55" w:rsidRDefault="002B6D55" w:rsidP="00171699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связной речи детей дошкольного возраста средствами сюжетно-ролевых игр при подготовке к школьному обучению. </w:t>
      </w:r>
    </w:p>
    <w:p w:rsidR="002B6D55" w:rsidRPr="00D5641F" w:rsidRDefault="002B6D55" w:rsidP="004C581F">
      <w:pPr>
        <w:rPr>
          <w:b/>
        </w:rPr>
      </w:pPr>
    </w:p>
    <w:p w:rsidR="002B6D55" w:rsidRPr="00D5641F" w:rsidRDefault="002B6D55" w:rsidP="00171699">
      <w:pPr>
        <w:tabs>
          <w:tab w:val="left" w:pos="2385"/>
          <w:tab w:val="center" w:pos="3968"/>
        </w:tabs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D5641F">
        <w:rPr>
          <w:rFonts w:ascii="Times New Roman" w:hAnsi="Times New Roman"/>
          <w:b/>
          <w:sz w:val="24"/>
          <w:szCs w:val="24"/>
        </w:rPr>
        <w:tab/>
      </w:r>
      <w:r w:rsidR="00D5641F" w:rsidRPr="00D5641F">
        <w:rPr>
          <w:rFonts w:ascii="Times New Roman" w:hAnsi="Times New Roman"/>
          <w:b/>
          <w:sz w:val="24"/>
          <w:szCs w:val="24"/>
        </w:rPr>
        <w:t xml:space="preserve">     </w:t>
      </w:r>
      <w:r w:rsidRPr="00D5641F">
        <w:rPr>
          <w:rFonts w:ascii="Times New Roman" w:hAnsi="Times New Roman"/>
          <w:b/>
          <w:sz w:val="24"/>
          <w:szCs w:val="24"/>
        </w:rPr>
        <w:t>Олигофренопедагогика</w:t>
      </w:r>
    </w:p>
    <w:p w:rsidR="002B6D55" w:rsidRDefault="002B6D55" w:rsidP="00171699">
      <w:pPr>
        <w:tabs>
          <w:tab w:val="left" w:pos="2385"/>
          <w:tab w:val="center" w:pos="3968"/>
        </w:tabs>
        <w:spacing w:after="0"/>
        <w:ind w:left="-284" w:hanging="283"/>
        <w:jc w:val="center"/>
        <w:rPr>
          <w:rFonts w:ascii="Times New Roman" w:hAnsi="Times New Roman"/>
          <w:b/>
          <w:sz w:val="24"/>
          <w:szCs w:val="24"/>
        </w:rPr>
      </w:pPr>
      <w:r w:rsidRPr="00D5641F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 w:rsidR="00D5641F" w:rsidRPr="00D56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41F" w:rsidRPr="00D5641F">
        <w:rPr>
          <w:rFonts w:ascii="Times New Roman" w:hAnsi="Times New Roman"/>
          <w:b/>
          <w:sz w:val="24"/>
          <w:szCs w:val="24"/>
        </w:rPr>
        <w:t>«Олигофренопедагогика»</w:t>
      </w:r>
    </w:p>
    <w:p w:rsidR="00D5641F" w:rsidRPr="00D5641F" w:rsidRDefault="00D5641F" w:rsidP="00171699">
      <w:pPr>
        <w:tabs>
          <w:tab w:val="left" w:pos="2385"/>
          <w:tab w:val="center" w:pos="3968"/>
        </w:tabs>
        <w:spacing w:after="0"/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41F" w:rsidRDefault="00D5641F" w:rsidP="00171699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30" w:line="285" w:lineRule="atLeast"/>
        <w:ind w:left="-284" w:right="-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Вклад в развитие олигофренопедагогики Г.М. </w:t>
      </w:r>
      <w:proofErr w:type="spellStart"/>
      <w:r>
        <w:rPr>
          <w:rFonts w:ascii="Times New Roman" w:hAnsi="Times New Roman"/>
          <w:sz w:val="24"/>
          <w:szCs w:val="24"/>
        </w:rPr>
        <w:t>Дульнева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641F" w:rsidRDefault="00D5641F" w:rsidP="00171699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30" w:line="285" w:lineRule="atLeast"/>
        <w:ind w:left="-284" w:right="-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Экологическое воспитание учащихся </w:t>
      </w:r>
      <w:r>
        <w:rPr>
          <w:rFonts w:ascii="Times New Roman" w:eastAsia="Times New Roman" w:hAnsi="Times New Roman"/>
          <w:sz w:val="24"/>
          <w:szCs w:val="24"/>
        </w:rPr>
        <w:t>с интеллектуальной недостаточностью на основе национальных ценностей.</w:t>
      </w:r>
    </w:p>
    <w:p w:rsidR="00D5641F" w:rsidRDefault="00D5641F" w:rsidP="00171699">
      <w:pPr>
        <w:pStyle w:val="3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30" w:afterAutospacing="0" w:line="285" w:lineRule="atLeast"/>
        <w:ind w:left="-284" w:right="-1"/>
        <w:jc w:val="both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</w:rPr>
        <w:t>Гражданско-</w:t>
      </w:r>
      <w:r>
        <w:rPr>
          <w:b w:val="0"/>
          <w:color w:val="222222"/>
          <w:sz w:val="24"/>
          <w:szCs w:val="24"/>
        </w:rPr>
        <w:t>патриотическое воспитание</w:t>
      </w:r>
      <w:r>
        <w:rPr>
          <w:rStyle w:val="apple-converted-space"/>
          <w:rFonts w:eastAsia="Calibri"/>
          <w:b w:val="0"/>
          <w:color w:val="660099"/>
          <w:sz w:val="24"/>
          <w:szCs w:val="24"/>
        </w:rPr>
        <w:t> </w:t>
      </w:r>
      <w:r>
        <w:rPr>
          <w:b w:val="0"/>
          <w:bCs w:val="0"/>
          <w:color w:val="222222"/>
          <w:sz w:val="24"/>
          <w:szCs w:val="24"/>
        </w:rPr>
        <w:t>младших школьников посредством народной педагогики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личности обучающегося с интеллектуальной недостаточностью посредством приобщения к гуманистическим ценностям белорусского народа.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воспитательного потенциала и возможностей культурно-исторической среды для развития личности учащихся специальной школы.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с интеллектуальной недостаточностью системы нравственных ценностей через содержание учебных материалов по предмету (на выбор).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Квест – экскурсия как инновационная форма обучения в специальной школе.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среда семьи как фактор формирования личности ребенка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воспитательного потенциала учебного предмета (учебный предмет на выбор).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духовно-нравственного воспитания детей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Преодоление и профилактика возникновения социальных стереотипов в отношении лиц с интеллектуальной недостаточностью.</w:t>
      </w:r>
    </w:p>
    <w:p w:rsidR="00D5641F" w:rsidRDefault="00EF76D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D5641F">
          <w:rPr>
            <w:rStyle w:val="a5"/>
            <w:rFonts w:ascii="Times New Roman" w:eastAsia="Times New Roman" w:hAnsi="Times New Roman"/>
            <w:sz w:val="24"/>
            <w:szCs w:val="24"/>
          </w:rPr>
          <w:t>Психолого-педагогические условия развития </w:t>
        </w:r>
        <w:r w:rsidR="00D5641F">
          <w:rPr>
            <w:rStyle w:val="a5"/>
            <w:rFonts w:ascii="Times New Roman" w:eastAsia="Times New Roman" w:hAnsi="Times New Roman"/>
            <w:bCs/>
            <w:sz w:val="24"/>
            <w:szCs w:val="24"/>
          </w:rPr>
          <w:t>эмоциональной отзывчивости</w:t>
        </w:r>
      </w:hyperlink>
      <w:r w:rsidR="00D5641F">
        <w:rPr>
          <w:rFonts w:ascii="Times New Roman" w:eastAsia="Times New Roman" w:hAnsi="Times New Roman"/>
          <w:sz w:val="24"/>
          <w:szCs w:val="24"/>
        </w:rPr>
        <w:t xml:space="preserve"> у детей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адекватного читательского восприятия литературного текста у учащихся с интеллектуальной недостаточностью на коррекционных занятиях.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детей с интеллектуальной недостаточностью средствами игры.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коммуникативных умений у учащихся младших (старших – </w:t>
      </w:r>
      <w:r>
        <w:rPr>
          <w:rFonts w:ascii="Times New Roman" w:hAnsi="Times New Roman"/>
          <w:i/>
          <w:sz w:val="24"/>
          <w:szCs w:val="24"/>
        </w:rPr>
        <w:t>по выбору</w:t>
      </w:r>
      <w:r>
        <w:rPr>
          <w:rFonts w:ascii="Times New Roman" w:hAnsi="Times New Roman"/>
          <w:sz w:val="24"/>
          <w:szCs w:val="24"/>
        </w:rPr>
        <w:t>) классов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языкового анализа и синтеза у учащихся с интеллектуальной недостаточностью на коррекционных занятиях.</w:t>
      </w:r>
    </w:p>
    <w:p w:rsidR="00D5641F" w:rsidRDefault="00D5641F" w:rsidP="00171699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bookmarkStart w:id="0" w:name="_Hlk114230161"/>
      <w:r>
        <w:rPr>
          <w:rFonts w:ascii="Times New Roman" w:hAnsi="Times New Roman"/>
          <w:sz w:val="24"/>
          <w:szCs w:val="24"/>
        </w:rPr>
        <w:t>Организация взаимодействия специалистов группы психолого-педагогического сопровождения при создании инклюзивной образовательной среды для ребенка с особенностями психофизического развития.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материала на учебных занятиях для детей с нарушениями функций опорно-двигательного аппарата.</w:t>
      </w:r>
    </w:p>
    <w:bookmarkEnd w:id="0"/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материала на учебных занятиях для детей с нарушениями зрения.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материала на учебных занятиях для детей с нарушениями слуха.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материала на учебных занятиях для детей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56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Адаптация материала на учебных занятиях для детей с расстройствами аутистического спектра.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уровня развития общения со взрослым у детей дошкольного возраста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формирования предпосылок учебной деятельности у детей дошкольного возраста с легкой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374"/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современных мультимедийных технологий в обучении детей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графомоторных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у учащихся младших классов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миром профессий как составляющая социальной ориентировки детей дошкольного возраста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Дидактическая игра как средство развития словарного запаса у учащихся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активизации связной письменной речи как средства общения у учащихся старших классов с интеллектуальной недостаточностью</w:t>
      </w:r>
    </w:p>
    <w:p w:rsidR="00D5641F" w:rsidRPr="00171699" w:rsidRDefault="00D5641F" w:rsidP="0017169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самообслуживания у учащихся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родном крае у детей с интеллектуальн</w:t>
      </w:r>
      <w:r>
        <w:rPr>
          <w:rFonts w:ascii="Times New Roman" w:hAnsi="Times New Roman"/>
          <w:sz w:val="24"/>
          <w:szCs w:val="24"/>
          <w:lang w:val="ru-RU"/>
        </w:rPr>
        <w:t>ой недостаточностью во внеклассной деятельности.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элементов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программированного обучения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специальной школе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(на примере учебного предмета).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элементарных математических представлений у учащихся с умеренной интеллектуальной недостаточностью.</w:t>
      </w:r>
    </w:p>
    <w:p w:rsidR="00D5641F" w:rsidRDefault="00D5641F" w:rsidP="0017169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самообслуживания у младших школьников с интеллектуальными нарушениями</w:t>
      </w:r>
    </w:p>
    <w:p w:rsidR="00D5641F" w:rsidRDefault="00D5641F" w:rsidP="0017169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сопровождение родителей, воспитывающих детей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мелкой моторики у учащихся 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интеллектуальной недостаточностью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уроках изобразительного искусства.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тревожности младших школьников с интеллектуальной недостаточностью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пространственных представлений у детей с интеллектуальной недостаточностью в пропедевтический период обучения математике.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Создание адаптивной образовательной среды для детей с интеллектуальной недостаточностью с РАС.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Диагностика и профилактика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дискалькулии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 учащихся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основ экономических знаний у лиц с интеллектуальной недостаточностью.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краеведческого подхода в обучении истории Беларуси </w:t>
      </w:r>
      <w:r>
        <w:rPr>
          <w:rFonts w:ascii="Times New Roman" w:hAnsi="Times New Roman"/>
          <w:sz w:val="24"/>
          <w:szCs w:val="24"/>
          <w:lang w:val="ru-RU"/>
        </w:rPr>
        <w:t>детей старшего школьного возраста</w:t>
      </w:r>
      <w:r>
        <w:rPr>
          <w:rFonts w:ascii="Times New Roman" w:hAnsi="Times New Roman"/>
          <w:sz w:val="24"/>
          <w:szCs w:val="24"/>
        </w:rPr>
        <w:t xml:space="preserve"> с интеллектуальной недостаточностью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«Ясный язык» как средство экскурсионной деятельности в специальной школе.</w:t>
      </w:r>
    </w:p>
    <w:p w:rsidR="00D5641F" w:rsidRDefault="00D5641F" w:rsidP="00171699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безопасности жизнедеятельности лиц с интеллектуальной недостаточностью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641F" w:rsidRDefault="00D5641F" w:rsidP="00171699">
      <w:pPr>
        <w:numPr>
          <w:ilvl w:val="0"/>
          <w:numId w:val="23"/>
        </w:num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Информационные технологии как средство формирования основ безопасности жизнедеятельности у учащихся с интеллектуальной недостаточностью.</w:t>
      </w:r>
    </w:p>
    <w:p w:rsidR="00D5641F" w:rsidRDefault="00D5641F" w:rsidP="00171699">
      <w:pPr>
        <w:numPr>
          <w:ilvl w:val="0"/>
          <w:numId w:val="23"/>
        </w:num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-технологии в практике коррекционной работы учителя – дефектолога.</w:t>
      </w:r>
    </w:p>
    <w:p w:rsidR="00D5641F" w:rsidRDefault="00D5641F" w:rsidP="00171699">
      <w:pPr>
        <w:numPr>
          <w:ilvl w:val="0"/>
          <w:numId w:val="23"/>
        </w:num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Использование занимательного материала в процессе изучения географии и биологии в специальной школе.</w:t>
      </w:r>
    </w:p>
    <w:p w:rsidR="00D5641F" w:rsidRPr="00171699" w:rsidRDefault="00D5641F" w:rsidP="00171699">
      <w:pPr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71699">
        <w:rPr>
          <w:rFonts w:ascii="Times New Roman" w:hAnsi="Times New Roman" w:cs="Times New Roman"/>
          <w:sz w:val="24"/>
          <w:szCs w:val="24"/>
        </w:rPr>
        <w:t>Формирование знаний о здоровом образе жизни у учащихся с интеллектуальной недостаточностью.</w:t>
      </w:r>
    </w:p>
    <w:p w:rsidR="00D5641F" w:rsidRPr="00171699" w:rsidRDefault="00D5641F" w:rsidP="00171699">
      <w:pPr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71699">
        <w:rPr>
          <w:rFonts w:ascii="Times New Roman" w:hAnsi="Times New Roman" w:cs="Times New Roman"/>
          <w:sz w:val="24"/>
          <w:szCs w:val="24"/>
        </w:rPr>
        <w:t>Использование средств альтернативной коммуникации при формировании социальной компетентности у детей с интеллектуальной недостаточностью.</w:t>
      </w:r>
    </w:p>
    <w:p w:rsidR="00D5641F" w:rsidRPr="00171699" w:rsidRDefault="00D5641F" w:rsidP="00171699">
      <w:pPr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71699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как средство формирования профессионального самоопределения выпускников специальной школы.</w:t>
      </w:r>
    </w:p>
    <w:p w:rsidR="00D5641F" w:rsidRPr="00171699" w:rsidRDefault="00D5641F" w:rsidP="00171699">
      <w:pPr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71699">
        <w:rPr>
          <w:rFonts w:ascii="Times New Roman" w:hAnsi="Times New Roman" w:cs="Times New Roman"/>
          <w:sz w:val="24"/>
          <w:szCs w:val="24"/>
        </w:rPr>
        <w:t>Информационно – правовая грамотность как условие формирования правовой культуры учащихся с интеллектуальной недостаточностью.</w:t>
      </w:r>
    </w:p>
    <w:p w:rsidR="00D5641F" w:rsidRPr="00171699" w:rsidRDefault="00D5641F" w:rsidP="00171699">
      <w:pPr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71699">
        <w:rPr>
          <w:rFonts w:ascii="Times New Roman" w:hAnsi="Times New Roman" w:cs="Times New Roman"/>
          <w:sz w:val="24"/>
          <w:szCs w:val="24"/>
        </w:rPr>
        <w:t>здоровьесберегательных</w:t>
      </w:r>
      <w:proofErr w:type="spellEnd"/>
      <w:r w:rsidRPr="00171699">
        <w:rPr>
          <w:rFonts w:ascii="Times New Roman" w:hAnsi="Times New Roman" w:cs="Times New Roman"/>
          <w:sz w:val="24"/>
          <w:szCs w:val="24"/>
        </w:rPr>
        <w:t xml:space="preserve"> технологий на уроках в специальной школе.</w:t>
      </w:r>
    </w:p>
    <w:p w:rsidR="00D5641F" w:rsidRPr="00171699" w:rsidRDefault="00D5641F" w:rsidP="00171699">
      <w:pPr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71699">
        <w:rPr>
          <w:rFonts w:ascii="Times New Roman" w:hAnsi="Times New Roman" w:cs="Times New Roman"/>
          <w:sz w:val="24"/>
          <w:szCs w:val="24"/>
        </w:rPr>
        <w:t>Использование элементов проектной деятельности при обучении детей с интеллектуальной недостаточностью.</w:t>
      </w:r>
    </w:p>
    <w:p w:rsidR="00171699" w:rsidRPr="00171699" w:rsidRDefault="00D5641F" w:rsidP="00171699">
      <w:pPr>
        <w:pStyle w:val="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284" w:right="-1" w:firstLine="1"/>
        <w:jc w:val="both"/>
        <w:rPr>
          <w:sz w:val="24"/>
          <w:szCs w:val="24"/>
          <w:lang w:val="x-none"/>
        </w:rPr>
      </w:pPr>
      <w:r w:rsidRPr="00171699">
        <w:rPr>
          <w:b w:val="0"/>
          <w:bCs w:val="0"/>
          <w:sz w:val="24"/>
          <w:szCs w:val="24"/>
        </w:rPr>
        <w:t>Особенности формирования социальных представлений о безопасности жизнедеятельности у детей с интеллектуальн</w:t>
      </w:r>
      <w:r w:rsidRPr="00171699">
        <w:rPr>
          <w:sz w:val="24"/>
          <w:szCs w:val="24"/>
        </w:rPr>
        <w:t>ой</w:t>
      </w:r>
      <w:r w:rsidRPr="00171699">
        <w:rPr>
          <w:b w:val="0"/>
          <w:bCs w:val="0"/>
          <w:sz w:val="24"/>
          <w:szCs w:val="24"/>
        </w:rPr>
        <w:t xml:space="preserve"> недостаточностью.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>Формирование бытовой самостоятельности у детей дошкольного возраста с интеллектуальной недостаточностью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/>
        <w:ind w:left="-284" w:firstLine="1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171699">
        <w:rPr>
          <w:rFonts w:ascii="Times New Roman" w:hAnsi="Times New Roman" w:cs="Times New Roman"/>
          <w:sz w:val="24"/>
          <w:szCs w:val="24"/>
        </w:rPr>
        <w:t>Формирование элементарной фразовой речи у детей дошкольного возраста с интеллектуальной недостаточностью в игровой деятельности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/>
        <w:ind w:left="-284" w:firstLine="1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171699">
        <w:rPr>
          <w:rFonts w:ascii="Times New Roman" w:hAnsi="Times New Roman" w:cs="Times New Roman"/>
          <w:sz w:val="24"/>
          <w:szCs w:val="24"/>
        </w:rPr>
        <w:t>Развитие познавательной деятельности у детей дошкольного возраста с интеллектуальной недостаточностью в процессе изучения элементарных математических представлений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/>
        <w:ind w:left="-284" w:firstLine="1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Сюжетно-ролевая игра как средство развития социально-коммуникативной компетентности детей дошкольного возраста с интеллектуальной недостаточностью 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Формирование пространственно-временных представлений у детей дошкольного возраста с интеллектуальной недостаточностью посредством подвижной игры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Обучение основам безопасности жизнедеятельности учащихся с легкой степенью интеллектуальной недостаточности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Основные этапы обучения игре детей дошкольного возраста с нарушениями интеллекта. Особенности становления игровой деятельности.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Педагогические условия развития координационных способностей у учащихся с интеллектуальной недостаточностью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Гражданско-патриотическое воспитание детей дошкольного с интеллектуальной недостаточностью на материале белорусского фольклора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у детей дошкольного возраста в процессе изучения элементарных математических представлений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Развитие предметно-практической деятельности детей с тяжелыми и (или) множественными физическими и (или) психическими нарушениями в изобразительной деятельности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Здоровьесберегающие технологии на занятиях по физической культуре в учреждениях образования на уровне дошкольного образования для лиц с интеллектуальной недостаточностью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tabs>
          <w:tab w:val="left" w:pos="374"/>
        </w:tabs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Развитие зрительно-моторной координации у детей дошкольного возраста с интеллектуальной недостаточностью  на занятиях по физической культуре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tabs>
          <w:tab w:val="left" w:pos="374"/>
        </w:tabs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Формирование коммуникативной функции речи у учащихся с интеллектуальной недостаточностью на уроках русского, белорусского языка и чтения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tabs>
          <w:tab w:val="left" w:pos="374"/>
        </w:tabs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Педагогические технологии инклюзивного образования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tabs>
          <w:tab w:val="left" w:pos="374"/>
        </w:tabs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Инклюзивный потенциал дополнительного образования детей и молодежи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tabs>
          <w:tab w:val="left" w:pos="374"/>
        </w:tabs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>Педагогические подходы по формированию социально-бытовой компетентности учащихся с тяжелой и умеренной интеллектуальной недостаточностью</w:t>
      </w:r>
    </w:p>
    <w:p w:rsidR="00171699" w:rsidRPr="00171699" w:rsidRDefault="00171699" w:rsidP="00171699">
      <w:pPr>
        <w:pStyle w:val="a4"/>
        <w:numPr>
          <w:ilvl w:val="0"/>
          <w:numId w:val="23"/>
        </w:numPr>
        <w:tabs>
          <w:tab w:val="left" w:pos="374"/>
        </w:tabs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Особенности усвоения правил правописания у учащихся с интеллектуальной недостаточностью  </w:t>
      </w:r>
    </w:p>
    <w:p w:rsidR="00171699" w:rsidRPr="00F92F9B" w:rsidRDefault="00171699" w:rsidP="00F92F9B">
      <w:pPr>
        <w:pStyle w:val="a4"/>
        <w:numPr>
          <w:ilvl w:val="0"/>
          <w:numId w:val="23"/>
        </w:numPr>
        <w:tabs>
          <w:tab w:val="left" w:pos="374"/>
        </w:tabs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F9B">
        <w:rPr>
          <w:rFonts w:ascii="Times New Roman" w:hAnsi="Times New Roman" w:cs="Times New Roman"/>
          <w:sz w:val="24"/>
          <w:szCs w:val="24"/>
        </w:rPr>
        <w:t>Педагогические условия использование игр и игровых приёмов по отработке навыков правильного и беглого чтения у учащихся младших классов с интеллектуальной недостаточностью</w:t>
      </w:r>
    </w:p>
    <w:p w:rsidR="00D5641F" w:rsidRPr="00F92F9B" w:rsidRDefault="00171699" w:rsidP="00F92F9B">
      <w:pPr>
        <w:pStyle w:val="a4"/>
        <w:numPr>
          <w:ilvl w:val="0"/>
          <w:numId w:val="23"/>
        </w:numPr>
        <w:tabs>
          <w:tab w:val="left" w:pos="37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F9B">
        <w:rPr>
          <w:rFonts w:ascii="Times New Roman" w:hAnsi="Times New Roman" w:cs="Times New Roman"/>
          <w:sz w:val="24"/>
          <w:szCs w:val="24"/>
        </w:rPr>
        <w:lastRenderedPageBreak/>
        <w:t>Использование краеведческого подхода в экологическом воспитании учащихся с интеллектуальной недостаточностью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Особенности изобразительной деятельности учащихся </w:t>
      </w:r>
      <w:bookmarkStart w:id="1" w:name="_Hlk147323664"/>
      <w:r w:rsidRPr="00F92F9B">
        <w:rPr>
          <w:rFonts w:ascii="Times New Roman" w:hAnsi="Times New Roman"/>
          <w:bCs/>
          <w:iCs/>
          <w:sz w:val="24"/>
          <w:szCs w:val="24"/>
        </w:rPr>
        <w:t>с интеллектуальной недостаточностью.</w:t>
      </w:r>
    </w:p>
    <w:bookmarkEnd w:id="1"/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Содержание и организация обучения изобразительному искусству </w:t>
      </w:r>
      <w:bookmarkStart w:id="2" w:name="_Hlk147324020"/>
      <w:r w:rsidRPr="00F92F9B">
        <w:rPr>
          <w:rFonts w:ascii="Times New Roman" w:hAnsi="Times New Roman"/>
          <w:bCs/>
          <w:iCs/>
          <w:sz w:val="24"/>
          <w:szCs w:val="24"/>
        </w:rPr>
        <w:t xml:space="preserve">в специальной школе для </w:t>
      </w:r>
      <w:bookmarkStart w:id="3" w:name="_Hlk147321825"/>
      <w:r w:rsidRPr="00F92F9B">
        <w:rPr>
          <w:rFonts w:ascii="Times New Roman" w:hAnsi="Times New Roman"/>
          <w:bCs/>
          <w:iCs/>
          <w:sz w:val="24"/>
          <w:szCs w:val="24"/>
        </w:rPr>
        <w:t>учащихся с интеллектуальной недостаточностью</w:t>
      </w:r>
      <w:bookmarkEnd w:id="3"/>
      <w:r w:rsidRPr="00F92F9B">
        <w:rPr>
          <w:rFonts w:ascii="Times New Roman" w:hAnsi="Times New Roman"/>
          <w:bCs/>
          <w:iCs/>
          <w:sz w:val="24"/>
          <w:szCs w:val="24"/>
        </w:rPr>
        <w:t>.</w:t>
      </w:r>
    </w:p>
    <w:bookmarkEnd w:id="2"/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Обучение изобразительному искусству учащихся </w:t>
      </w:r>
      <w:bookmarkStart w:id="4" w:name="_Hlk147323551"/>
      <w:r w:rsidRPr="00F92F9B">
        <w:rPr>
          <w:rFonts w:ascii="Times New Roman" w:hAnsi="Times New Roman"/>
          <w:bCs/>
          <w:iCs/>
          <w:sz w:val="24"/>
          <w:szCs w:val="24"/>
        </w:rPr>
        <w:t>с интеллектуальной недостаточностью</w:t>
      </w:r>
      <w:bookmarkEnd w:id="4"/>
      <w:r w:rsidRPr="00F92F9B">
        <w:rPr>
          <w:rFonts w:ascii="Times New Roman" w:hAnsi="Times New Roman"/>
          <w:bCs/>
          <w:iCs/>
          <w:sz w:val="24"/>
          <w:szCs w:val="24"/>
        </w:rPr>
        <w:t xml:space="preserve"> в классах интегрированного обучения и воспитания.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Урок изобразительного искусства как форма организации художественно-познавательной и творческой деятельности учащихся с интеллектуальной недостаточностью.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Методы и приёмы обучения изобразительной деятельности </w:t>
      </w:r>
      <w:bookmarkStart w:id="5" w:name="_Hlk147323832"/>
      <w:r w:rsidRPr="00F92F9B">
        <w:rPr>
          <w:rFonts w:ascii="Times New Roman" w:hAnsi="Times New Roman"/>
          <w:bCs/>
          <w:iCs/>
          <w:sz w:val="24"/>
          <w:szCs w:val="24"/>
        </w:rPr>
        <w:t>учащихся с интеллектуальной недостаточностью.</w:t>
      </w:r>
    </w:p>
    <w:bookmarkEnd w:id="5"/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Средства обучения изобразительной деятельности учащихся с интеллектуальной недостаточностью.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 w:rsidRPr="00F92F9B">
        <w:rPr>
          <w:rFonts w:ascii="Times New Roman" w:hAnsi="Times New Roman"/>
          <w:bCs/>
          <w:iCs/>
          <w:sz w:val="24"/>
          <w:szCs w:val="24"/>
          <w:lang w:val="be-BY"/>
        </w:rPr>
        <w:t xml:space="preserve"> Развитие речи детей  младшего школьного возраста с интеллектуальной недостаточностью средствами изобразительной деятельности.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Основные направления коррекционной работы при планировании уроков изобразительного искусства в специальной школе для учащихся с интеллектуальной недостаточностью.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92F9B">
        <w:rPr>
          <w:rFonts w:ascii="Times New Roman" w:hAnsi="Times New Roman"/>
          <w:bCs/>
          <w:iCs/>
          <w:sz w:val="24"/>
          <w:szCs w:val="24"/>
        </w:rPr>
        <w:t>Методика организации и проведения уроков по восприятию произведений изобразительного искусства в специальной школе для учащихся с интеллектуальной недостаточностью.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Пропедевтический период обучения изобразительному искусству учащихся с лёгкой степенью интеллектуальной недостаточности.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Методика обучения учащихся с интеллектуальной недостаточностью выполнению графических изображений в разных техниках.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>Методика обучения живописи на уроках изобразительного искусства в специальной школе для учащихся с интеллектуальной недостаточностью.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Обучение учащихся с интеллектуальной недостаточностью использованию цвета для передачи разных эмоциональных состояний.</w:t>
      </w:r>
    </w:p>
    <w:p w:rsidR="00F92F9B" w:rsidRPr="00F92F9B" w:rsidRDefault="00F92F9B" w:rsidP="00F92F9B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 xml:space="preserve"> Методика обучения декоративно-прикладной деятельности учащихся с интеллектуальной недостаточностью.</w:t>
      </w:r>
    </w:p>
    <w:p w:rsidR="00EF76DF" w:rsidRPr="00EF76DF" w:rsidRDefault="00F92F9B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 w:rsidRPr="00F92F9B">
        <w:rPr>
          <w:rFonts w:ascii="Times New Roman" w:hAnsi="Times New Roman"/>
          <w:bCs/>
          <w:iCs/>
          <w:sz w:val="24"/>
          <w:szCs w:val="24"/>
        </w:rPr>
        <w:t>Дидактические игры и упражнения на уроках изобразительного искусства.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>Духовно-нравственное воспитание учащихся с интеллектуальной недостаточностью на уроках изобразительного искусства.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>Проблемы эстетического воспитания учащихся с интеллектуальной недостаточностью в условиях современного образования.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 xml:space="preserve">Коррекционно-развивающие возможности уроков </w:t>
      </w:r>
      <w:bookmarkStart w:id="6" w:name="_Hlk147327043"/>
      <w:r w:rsidRPr="00EF76DF">
        <w:rPr>
          <w:rFonts w:ascii="Times New Roman" w:hAnsi="Times New Roman"/>
          <w:bCs/>
          <w:iCs/>
          <w:sz w:val="24"/>
          <w:szCs w:val="24"/>
        </w:rPr>
        <w:t xml:space="preserve">трудового обучения </w:t>
      </w:r>
      <w:bookmarkEnd w:id="6"/>
      <w:r w:rsidRPr="00EF76DF">
        <w:rPr>
          <w:rFonts w:ascii="Times New Roman" w:hAnsi="Times New Roman"/>
          <w:bCs/>
          <w:iCs/>
          <w:sz w:val="24"/>
          <w:szCs w:val="24"/>
        </w:rPr>
        <w:t>для учащихся с интеллектуальной недостаточностью.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 xml:space="preserve">Аппликация как средство коррекции мыслительной деятельности </w:t>
      </w:r>
      <w:bookmarkStart w:id="7" w:name="_Hlk147327132"/>
      <w:r w:rsidRPr="00EF76DF">
        <w:rPr>
          <w:rFonts w:ascii="Times New Roman" w:hAnsi="Times New Roman"/>
          <w:bCs/>
          <w:iCs/>
          <w:sz w:val="24"/>
          <w:szCs w:val="24"/>
        </w:rPr>
        <w:t>учащихся с интеллектуальной недостаточностью</w:t>
      </w:r>
      <w:bookmarkEnd w:id="7"/>
      <w:r w:rsidRPr="00EF76DF">
        <w:rPr>
          <w:rFonts w:ascii="Times New Roman" w:hAnsi="Times New Roman"/>
          <w:bCs/>
          <w:iCs/>
          <w:sz w:val="24"/>
          <w:szCs w:val="24"/>
        </w:rPr>
        <w:t xml:space="preserve"> на уроках трудового обучения. 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>Коррекционно-развивающее значение художественного труда в обучении детей с интеллектуальной недостаточностью.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 xml:space="preserve">Методы и приёмы обучения декоративному рисованию учащихся с </w:t>
      </w:r>
      <w:bookmarkStart w:id="8" w:name="_Hlk147327186"/>
      <w:r w:rsidRPr="00EF76DF">
        <w:rPr>
          <w:rFonts w:ascii="Times New Roman" w:hAnsi="Times New Roman"/>
          <w:bCs/>
          <w:iCs/>
          <w:sz w:val="24"/>
          <w:szCs w:val="24"/>
        </w:rPr>
        <w:t>интеллектуальной недостаточностью</w:t>
      </w:r>
      <w:bookmarkEnd w:id="8"/>
      <w:r w:rsidRPr="00EF76DF">
        <w:rPr>
          <w:rFonts w:ascii="Times New Roman" w:hAnsi="Times New Roman"/>
          <w:bCs/>
          <w:iCs/>
          <w:sz w:val="24"/>
          <w:szCs w:val="24"/>
        </w:rPr>
        <w:t>.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>Методы и приёмы обучения работе с текстильными материалами учащихся младших классов с интеллектуальной недостаточностью.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 xml:space="preserve">Использование драматизации для развития лексической стороны речи у детей с интеллектуальной недостаточностью.  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 xml:space="preserve"> Развитие речи у детей дошкольного возраста с интеллектуальной недостаточностью. 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t xml:space="preserve">Развитие социальных навыков </w:t>
      </w:r>
      <w:bookmarkStart w:id="9" w:name="_Hlk147327612"/>
      <w:r w:rsidRPr="00EF76DF">
        <w:rPr>
          <w:rFonts w:ascii="Times New Roman" w:hAnsi="Times New Roman"/>
          <w:bCs/>
          <w:iCs/>
          <w:sz w:val="24"/>
          <w:szCs w:val="24"/>
        </w:rPr>
        <w:t>у детей с интеллектуальной недостаточностью.</w:t>
      </w:r>
      <w:bookmarkEnd w:id="9"/>
    </w:p>
    <w:p w:rsid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DF">
        <w:rPr>
          <w:rFonts w:ascii="Times New Roman" w:hAnsi="Times New Roman"/>
          <w:bCs/>
          <w:iCs/>
          <w:sz w:val="24"/>
          <w:szCs w:val="24"/>
        </w:rPr>
        <w:lastRenderedPageBreak/>
        <w:t>Использование игры для формирования коммуникативных навыков у детей с интеллектуальной недостаточностью.</w:t>
      </w:r>
    </w:p>
    <w:p w:rsidR="00EF76DF" w:rsidRPr="00EF76DF" w:rsidRDefault="00EF76DF" w:rsidP="00EF76DF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10" w:name="_GoBack"/>
      <w:bookmarkEnd w:id="10"/>
      <w:r w:rsidRPr="00EF76DF">
        <w:rPr>
          <w:rFonts w:ascii="Times New Roman" w:hAnsi="Times New Roman"/>
          <w:bCs/>
          <w:iCs/>
          <w:sz w:val="24"/>
          <w:szCs w:val="24"/>
        </w:rPr>
        <w:t xml:space="preserve">Социализация детей с интеллектуальной недостаточностью с помощью сюжетно-ролевых игр. </w:t>
      </w:r>
    </w:p>
    <w:p w:rsidR="00EF76DF" w:rsidRPr="00EF76DF" w:rsidRDefault="00EF76DF" w:rsidP="00EF76DF">
      <w:pPr>
        <w:pStyle w:val="a4"/>
        <w:ind w:left="928"/>
        <w:jc w:val="both"/>
        <w:rPr>
          <w:rFonts w:ascii="Times New Roman" w:hAnsi="Times New Roman"/>
          <w:sz w:val="28"/>
          <w:lang w:val="be-BY"/>
        </w:rPr>
      </w:pPr>
    </w:p>
    <w:p w:rsidR="00EF76DF" w:rsidRPr="00F92F9B" w:rsidRDefault="00EF76DF" w:rsidP="00EF76DF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</w:p>
    <w:p w:rsidR="00F92F9B" w:rsidRPr="00F92F9B" w:rsidRDefault="00F92F9B" w:rsidP="00F92F9B">
      <w:pPr>
        <w:pStyle w:val="a4"/>
        <w:ind w:left="0"/>
        <w:jc w:val="both"/>
        <w:rPr>
          <w:rFonts w:ascii="Times New Roman" w:hAnsi="Times New Roman"/>
          <w:sz w:val="28"/>
          <w:lang w:val="be-BY"/>
        </w:rPr>
      </w:pPr>
    </w:p>
    <w:p w:rsidR="00F92F9B" w:rsidRPr="00F92F9B" w:rsidRDefault="00F92F9B" w:rsidP="00F92F9B">
      <w:pPr>
        <w:pStyle w:val="a4"/>
        <w:tabs>
          <w:tab w:val="left" w:pos="374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3E2" w:rsidRDefault="003C73E2" w:rsidP="004C5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Педагогика</w:t>
      </w:r>
    </w:p>
    <w:p w:rsidR="003C73E2" w:rsidRDefault="003C73E2" w:rsidP="004C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50010D">
        <w:rPr>
          <w:rFonts w:ascii="Times New Roman" w:hAnsi="Times New Roman" w:cs="Times New Roman"/>
          <w:b/>
          <w:sz w:val="24"/>
          <w:szCs w:val="24"/>
        </w:rPr>
        <w:t xml:space="preserve"> специальности "Музыкальное искусство, ритмика и хореография"</w:t>
      </w:r>
    </w:p>
    <w:p w:rsidR="003C73E2" w:rsidRPr="00AC3DA2" w:rsidRDefault="003C73E2" w:rsidP="008B0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3E2" w:rsidRPr="008B0B86" w:rsidRDefault="003C73E2" w:rsidP="008B0B86">
      <w:pPr>
        <w:pStyle w:val="a4"/>
        <w:numPr>
          <w:ilvl w:val="0"/>
          <w:numId w:val="20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B86">
        <w:rPr>
          <w:rFonts w:ascii="Times New Roman" w:hAnsi="Times New Roman" w:cs="Times New Roman"/>
          <w:sz w:val="24"/>
          <w:szCs w:val="24"/>
        </w:rPr>
        <w:t>Воспитание эстетических чувств у детей среднего школьного возраста средствами музыки в учреждении образования.</w:t>
      </w:r>
    </w:p>
    <w:p w:rsidR="003C73E2" w:rsidRPr="008B0B86" w:rsidRDefault="003C73E2" w:rsidP="008B0B86">
      <w:pPr>
        <w:pStyle w:val="a4"/>
        <w:numPr>
          <w:ilvl w:val="0"/>
          <w:numId w:val="20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>Воспитание интереса к музыке у детей младшего школьного возраста.</w:t>
      </w:r>
    </w:p>
    <w:p w:rsidR="003C73E2" w:rsidRPr="008B0B86" w:rsidRDefault="003C73E2" w:rsidP="008B0B86">
      <w:pPr>
        <w:pStyle w:val="a4"/>
        <w:numPr>
          <w:ilvl w:val="0"/>
          <w:numId w:val="20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>Воспитание нравственных качеств ребенка средствами музыки.</w:t>
      </w:r>
    </w:p>
    <w:p w:rsidR="003C73E2" w:rsidRPr="008B0B86" w:rsidRDefault="003C73E2" w:rsidP="008B0B86">
      <w:pPr>
        <w:pStyle w:val="a4"/>
        <w:numPr>
          <w:ilvl w:val="0"/>
          <w:numId w:val="20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>Воспитание ответственности у ребенка младшего школьного возраста в учреждении образования.</w:t>
      </w:r>
    </w:p>
    <w:p w:rsidR="003C73E2" w:rsidRPr="008B0B86" w:rsidRDefault="003C73E2" w:rsidP="008B0B86">
      <w:pPr>
        <w:pStyle w:val="a4"/>
        <w:numPr>
          <w:ilvl w:val="0"/>
          <w:numId w:val="20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>Формирование личности ребенка среднего школьного возраста средствами музыки в учреждении образования.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Игровая деятельность как средство воспитания  и развития детей дошкольного возраста.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Воспитательный потенциал семьи.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Особенности внимания детей дошкольного возраста.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Развитие творческих способной детей дошкольного возраста с помощью использования дидактических игр.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Дидактические игры как средство развития интеллектуальных способностей.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Влияние подвижных игр на развитие детей дошкольного возраста.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Роль музыки в становлении личности ребенка.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Формирование коммуникативной культуры  у дошкольников.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Воспитание культуры поведения в дошкольном возрасте.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>Вопросы эстетического воспитания детей дошкольного возраста.</w:t>
      </w:r>
    </w:p>
    <w:p w:rsidR="00AB6407" w:rsidRPr="008B0B86" w:rsidRDefault="00AB6407" w:rsidP="008B0B86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B86">
        <w:rPr>
          <w:rFonts w:ascii="Times New Roman" w:hAnsi="Times New Roman"/>
          <w:sz w:val="24"/>
          <w:szCs w:val="24"/>
        </w:rPr>
        <w:t xml:space="preserve"> Использование классической музыки в развитии детей дошкольного возраста.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>Система организации культурно-досуговой деятельности учащихся в начальной школе.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 xml:space="preserve"> Белорусская народная педагогика во внеурочном воспитательном процессе начальной школы.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 xml:space="preserve"> Нравственно-эстетическое воспитание младших школьников средствами народной педагогики.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 xml:space="preserve"> Традиционные национальные песни и их роль в воспитании младших школьников.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 xml:space="preserve"> Традиционные национальные танцы и их роль в воспитании младших школьников.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 xml:space="preserve"> Традиционные национальные игры и их роль в воспитании младших школьников.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>Культурно-досуговая деятельность как средство формирования здорового образа жизни.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 у младших школьников.</w:t>
      </w:r>
    </w:p>
    <w:p w:rsidR="008B0B86" w:rsidRPr="008B0B86" w:rsidRDefault="008B0B86" w:rsidP="008B0B86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B86">
        <w:rPr>
          <w:rFonts w:ascii="Times New Roman" w:hAnsi="Times New Roman" w:cs="Times New Roman"/>
          <w:sz w:val="24"/>
          <w:szCs w:val="24"/>
        </w:rPr>
        <w:t>Научно-педагогические основы оборудования кабинета музыки в начальной школе.</w:t>
      </w:r>
    </w:p>
    <w:p w:rsidR="00AB6407" w:rsidRPr="00763CDE" w:rsidRDefault="008B0B86" w:rsidP="002D4C82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4"/>
          <w:szCs w:val="24"/>
        </w:rPr>
        <w:t>Патриотическое воспитание младших школьников средствами музыки</w:t>
      </w:r>
      <w:r w:rsidR="002D4C82" w:rsidRPr="00763C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4"/>
          <w:szCs w:val="24"/>
        </w:rPr>
        <w:t>Формирование духовно-нравственных основ личности обучающегося в условиях информационного общества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4"/>
          <w:szCs w:val="24"/>
        </w:rPr>
        <w:t>Современные информационные технологии в профессиональной деятельности педагога-музыканта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4"/>
          <w:szCs w:val="24"/>
        </w:rPr>
        <w:t xml:space="preserve">Воспитание патриотизма и чувства долга у обучающихся на уроках музыки  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4"/>
          <w:szCs w:val="24"/>
        </w:rPr>
        <w:t>Взаимодействие школы и семьи в процессе гражданско-патриотического воспитания обучающихс</w:t>
      </w:r>
      <w:r w:rsidRPr="00763CDE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4"/>
          <w:szCs w:val="24"/>
        </w:rPr>
        <w:t>Экономическое воспитание обучающихся: сущность, направления и содержание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4"/>
          <w:szCs w:val="24"/>
        </w:rPr>
        <w:lastRenderedPageBreak/>
        <w:t>Становление и развитие волонтерского в учреждениях общего среднего образования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4"/>
          <w:szCs w:val="24"/>
        </w:rPr>
        <w:t>Экологическое воспитание обучающихся в проектной деятельности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3CDE">
        <w:rPr>
          <w:rFonts w:ascii="Times New Roman" w:hAnsi="Times New Roman" w:cs="Times New Roman"/>
          <w:sz w:val="24"/>
          <w:szCs w:val="24"/>
        </w:rPr>
        <w:t xml:space="preserve">Педагогические условия развития исследовательских компетенций обучающихся  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3CDE">
        <w:rPr>
          <w:rFonts w:ascii="Times New Roman" w:hAnsi="Times New Roman" w:cs="Times New Roman"/>
          <w:sz w:val="24"/>
          <w:szCs w:val="24"/>
        </w:rPr>
        <w:t>Геймификация в образовании: перспективы, риски и проблемы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3CDE">
        <w:rPr>
          <w:rFonts w:ascii="Times New Roman" w:hAnsi="Times New Roman" w:cs="Times New Roman"/>
          <w:sz w:val="24"/>
          <w:szCs w:val="24"/>
        </w:rPr>
        <w:t>Здоровьесберегающие технологии на уроках музыки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3CDE">
        <w:rPr>
          <w:rFonts w:ascii="Times New Roman" w:hAnsi="Times New Roman" w:cs="Times New Roman"/>
          <w:sz w:val="24"/>
          <w:szCs w:val="24"/>
        </w:rPr>
        <w:t>Современные методы и формы работы по предупреждению противоправного поведения учащихся</w:t>
      </w:r>
    </w:p>
    <w:p w:rsidR="00763CDE" w:rsidRPr="00763CDE" w:rsidRDefault="00763CDE" w:rsidP="00763CDE">
      <w:pPr>
        <w:pStyle w:val="a4"/>
        <w:numPr>
          <w:ilvl w:val="0"/>
          <w:numId w:val="20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3CDE">
        <w:rPr>
          <w:rFonts w:ascii="Times New Roman" w:hAnsi="Times New Roman" w:cs="Times New Roman"/>
          <w:sz w:val="24"/>
          <w:szCs w:val="24"/>
        </w:rPr>
        <w:t>Волонтёрская деятельность как средство гражданско-патриотического воспитания обучающихся</w:t>
      </w:r>
    </w:p>
    <w:p w:rsidR="00763CDE" w:rsidRPr="00763CDE" w:rsidRDefault="00763CDE" w:rsidP="00763CD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3CDE" w:rsidRPr="002D4C82" w:rsidRDefault="00763CDE" w:rsidP="00763CD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73E2" w:rsidRDefault="003C73E2" w:rsidP="004C58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E2" w:rsidRPr="003C73E2" w:rsidRDefault="003C73E2" w:rsidP="004C581F">
      <w:pPr>
        <w:pStyle w:val="a4"/>
        <w:ind w:left="0"/>
        <w:jc w:val="center"/>
        <w:rPr>
          <w:rFonts w:ascii="Times New Roman" w:hAnsi="Times New Roman" w:cs="Times New Roman"/>
        </w:rPr>
      </w:pPr>
      <w:r w:rsidRPr="003C73E2">
        <w:rPr>
          <w:rFonts w:ascii="Times New Roman" w:hAnsi="Times New Roman" w:cs="Times New Roman"/>
          <w:b/>
        </w:rPr>
        <w:t xml:space="preserve">Педагогика </w:t>
      </w:r>
    </w:p>
    <w:p w:rsidR="003C73E2" w:rsidRDefault="003C73E2" w:rsidP="004C581F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3C73E2">
        <w:rPr>
          <w:rFonts w:ascii="Times New Roman" w:hAnsi="Times New Roman" w:cs="Times New Roman"/>
          <w:b/>
        </w:rPr>
        <w:t>для специальности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3C73E2">
        <w:rPr>
          <w:rFonts w:ascii="Times New Roman" w:hAnsi="Times New Roman" w:cs="Times New Roman"/>
          <w:b/>
        </w:rPr>
        <w:t>"Начальное образование"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3E2">
        <w:rPr>
          <w:rFonts w:ascii="Times New Roman" w:hAnsi="Times New Roman" w:cs="Times New Roman"/>
          <w:sz w:val="24"/>
          <w:szCs w:val="24"/>
        </w:rPr>
        <w:t>Влияние семьи на процесс обучения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Дидактическая игра как средство активизации познавательной деятельности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Использование творческих домашних заданий в познавательной деятельности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Преемственность дошкольного и начального образования.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Проблемы организации дифференцированного обучения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Проблема оценивания учебной деятельности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Роль внеклассной работы в формировании познавательного интереса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Роль дидактического материала в обучении детей младшего школьного возраста в системе Марии Монтессори.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Роль домашних заданий в формировании положительного отношения к учебной деятельности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Роль компьютерных технологий в обучении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Роль наглядных средств обучения в формировании учебной деятельности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Роль нестандартных уроков в развитии познавательных интересов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Роль профессионально-значимых качеств учителя в развитии личности детей младшего школьного возраста.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Теоретические основания и организационно-педагогические условия использования наглядности в начальной школе.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Воспитание патриотизма школьников на традициях белорусского народа.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Гражданско-патриотическое воспитание обучающихся в современных условиях.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Педагогический опыт А.С. Макаренко и его значение для совершенствования воспитательного процесса в современной школе.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Трудовое воспитание детей младшего школьного возраста в учреждениях общего среднего образования.</w:t>
      </w:r>
    </w:p>
    <w:p w:rsidR="003C73E2" w:rsidRP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Экологическое воспитание обучающихся в условиях интеграции урочной и внешкольной деятельности.</w:t>
      </w:r>
    </w:p>
    <w:p w:rsidR="003C73E2" w:rsidRDefault="003C73E2" w:rsidP="004C581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3E2">
        <w:rPr>
          <w:rFonts w:ascii="Times New Roman" w:hAnsi="Times New Roman" w:cs="Times New Roman"/>
          <w:sz w:val="24"/>
          <w:szCs w:val="24"/>
        </w:rPr>
        <w:t>Формирование у обучающихся культуры здорового образа жизни.</w:t>
      </w:r>
    </w:p>
    <w:p w:rsidR="00763CDE" w:rsidRPr="00763CDE" w:rsidRDefault="00763CDE" w:rsidP="00763CDE">
      <w:pPr>
        <w:pStyle w:val="a4"/>
        <w:numPr>
          <w:ilvl w:val="0"/>
          <w:numId w:val="7"/>
        </w:numPr>
        <w:tabs>
          <w:tab w:val="left" w:pos="37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CDE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  технологии как средство активизации познавательной деятельности обучающихся </w:t>
      </w:r>
    </w:p>
    <w:p w:rsidR="00763CDE" w:rsidRPr="00763CDE" w:rsidRDefault="00763CDE" w:rsidP="00763CDE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CDE">
        <w:rPr>
          <w:rFonts w:ascii="Times New Roman" w:hAnsi="Times New Roman" w:cs="Times New Roman"/>
          <w:sz w:val="24"/>
          <w:szCs w:val="24"/>
        </w:rPr>
        <w:lastRenderedPageBreak/>
        <w:t>Использование интерактивных методов обучения в процессе преподавания  математики (учебный предмет  - на выбор)</w:t>
      </w:r>
    </w:p>
    <w:p w:rsidR="00763CDE" w:rsidRDefault="00763CDE" w:rsidP="00763CDE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CDE">
        <w:rPr>
          <w:rFonts w:ascii="Times New Roman" w:hAnsi="Times New Roman" w:cs="Times New Roman"/>
          <w:sz w:val="24"/>
          <w:szCs w:val="24"/>
        </w:rPr>
        <w:t>Духовно-нравственное воспитание обучающихся в процессе развития волонтёрского движения в учреждениях общего среднего образования</w:t>
      </w:r>
    </w:p>
    <w:p w:rsidR="009179B0" w:rsidRPr="009179B0" w:rsidRDefault="009179B0" w:rsidP="009179B0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9B0">
        <w:rPr>
          <w:rFonts w:ascii="Times New Roman" w:hAnsi="Times New Roman"/>
          <w:bCs/>
          <w:iCs/>
          <w:sz w:val="28"/>
        </w:rPr>
        <w:t xml:space="preserve">  </w:t>
      </w:r>
      <w:r w:rsidRPr="009179B0">
        <w:rPr>
          <w:rFonts w:ascii="Times New Roman" w:hAnsi="Times New Roman"/>
          <w:bCs/>
          <w:iCs/>
          <w:sz w:val="24"/>
          <w:szCs w:val="24"/>
        </w:rPr>
        <w:t>Обучение и воспитание учащихся младших классов на основе педагогических идей Л.Н. Толстого.</w:t>
      </w:r>
    </w:p>
    <w:p w:rsidR="009179B0" w:rsidRPr="009179B0" w:rsidRDefault="009179B0" w:rsidP="009179B0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9B0">
        <w:rPr>
          <w:rFonts w:ascii="Times New Roman" w:hAnsi="Times New Roman"/>
          <w:bCs/>
          <w:iCs/>
          <w:sz w:val="24"/>
          <w:szCs w:val="24"/>
        </w:rPr>
        <w:t>Влияние семьи на подготовку ребёнка к школе.</w:t>
      </w:r>
    </w:p>
    <w:p w:rsidR="009179B0" w:rsidRPr="009179B0" w:rsidRDefault="009179B0" w:rsidP="009179B0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9B0">
        <w:rPr>
          <w:rFonts w:ascii="Times New Roman" w:hAnsi="Times New Roman"/>
          <w:bCs/>
          <w:iCs/>
          <w:sz w:val="24"/>
          <w:szCs w:val="24"/>
        </w:rPr>
        <w:t xml:space="preserve">Мотивация учения на I ступени общего среднего образования. </w:t>
      </w:r>
    </w:p>
    <w:p w:rsidR="009179B0" w:rsidRPr="009179B0" w:rsidRDefault="009179B0" w:rsidP="009179B0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9B0">
        <w:rPr>
          <w:rFonts w:ascii="Times New Roman" w:hAnsi="Times New Roman"/>
          <w:bCs/>
          <w:iCs/>
          <w:sz w:val="24"/>
          <w:szCs w:val="24"/>
        </w:rPr>
        <w:t xml:space="preserve">Формирование культуры поведения у учащихся I–IV классов. </w:t>
      </w:r>
    </w:p>
    <w:p w:rsidR="009179B0" w:rsidRPr="009179B0" w:rsidRDefault="009179B0" w:rsidP="009179B0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</w:rPr>
      </w:pPr>
      <w:r w:rsidRPr="009179B0">
        <w:rPr>
          <w:rFonts w:ascii="Times New Roman" w:hAnsi="Times New Roman"/>
          <w:bCs/>
          <w:iCs/>
          <w:sz w:val="24"/>
          <w:szCs w:val="24"/>
        </w:rPr>
        <w:t xml:space="preserve"> Система развивающего обучения в I–IV классах</w:t>
      </w:r>
      <w:r w:rsidRPr="009179B0">
        <w:rPr>
          <w:rFonts w:ascii="Times New Roman" w:hAnsi="Times New Roman"/>
          <w:bCs/>
          <w:iCs/>
          <w:sz w:val="28"/>
        </w:rPr>
        <w:t>.</w:t>
      </w:r>
    </w:p>
    <w:p w:rsidR="009179B0" w:rsidRPr="00763CDE" w:rsidRDefault="009179B0" w:rsidP="009179B0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73E2" w:rsidRPr="00763CDE" w:rsidRDefault="003C73E2" w:rsidP="00763CDE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3CDE" w:rsidRDefault="00763CDE" w:rsidP="004C5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81F" w:rsidRPr="00FB7946" w:rsidRDefault="00726A0F" w:rsidP="004C5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4C581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C581F" w:rsidRPr="00FB7946">
        <w:rPr>
          <w:rFonts w:ascii="Times New Roman" w:hAnsi="Times New Roman" w:cs="Times New Roman"/>
          <w:b/>
          <w:bCs/>
          <w:sz w:val="24"/>
          <w:szCs w:val="24"/>
        </w:rPr>
        <w:t>едагогика</w:t>
      </w:r>
    </w:p>
    <w:p w:rsidR="004C581F" w:rsidRPr="00FB7946" w:rsidRDefault="004C581F" w:rsidP="004C5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94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946">
        <w:rPr>
          <w:rFonts w:ascii="Times New Roman" w:hAnsi="Times New Roman" w:cs="Times New Roman"/>
          <w:b/>
          <w:sz w:val="24"/>
          <w:szCs w:val="24"/>
        </w:rPr>
        <w:t>"Дошкольное образование"</w:t>
      </w:r>
    </w:p>
    <w:p w:rsidR="003C73E2" w:rsidRPr="004C581F" w:rsidRDefault="003C73E2" w:rsidP="004C581F">
      <w:pPr>
        <w:pStyle w:val="a4"/>
        <w:ind w:left="0"/>
        <w:jc w:val="center"/>
        <w:rPr>
          <w:rFonts w:ascii="Times New Roman" w:hAnsi="Times New Roman" w:cs="Times New Roman"/>
          <w:lang w:val="ru-RU"/>
        </w:rPr>
      </w:pP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81F">
        <w:rPr>
          <w:rFonts w:ascii="Times New Roman" w:hAnsi="Times New Roman" w:cs="Times New Roman"/>
          <w:sz w:val="24"/>
          <w:szCs w:val="24"/>
        </w:rPr>
        <w:t>Взаимодействие с родителями в процессе подготовки ребенка к школе.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Виды общения воспитателя с детьми дошкольного возраста.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Дидактическая игра как средство сенсорного воспитания детей дошкольного возраста.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Изучение предметно-развивающей среды современного детского дошкольного учреждения.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Направления работы педагога дошкольного образования, использующего информационные технологии в своей профессиональной деятельности.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Ознакомление детей дошкольного возраста с компьютерной техникой.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Организация досуговых форм во взаимодействии учреждения дошкольного образования и  семьи.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Организация семейного досуга детей дошкольного возраста.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Особенности работы с одаренными детьми в учреждении дошкольного образования.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Половое воспитание детей дошкольного возраста.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Развивающее значение ручного труда для детей дошкольного возраста.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Развивающие игры как средство обучения детей дошкольного возраста.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Роль мультфильмов в воспитании и развитии детей дошкольного возраста.</w:t>
      </w:r>
    </w:p>
    <w:p w:rsidR="004C581F" w:rsidRP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Формы организации познавательной деятельности в старшем дошкольном возрасте.</w:t>
      </w:r>
    </w:p>
    <w:p w:rsidR="004C581F" w:rsidRDefault="004C581F" w:rsidP="004C581F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81F">
        <w:rPr>
          <w:rFonts w:ascii="Times New Roman" w:hAnsi="Times New Roman" w:cs="Times New Roman"/>
          <w:sz w:val="24"/>
          <w:szCs w:val="24"/>
        </w:rPr>
        <w:t>Геймификация в воспитании: сущность, содержание, пути реализации, технологии.</w:t>
      </w:r>
    </w:p>
    <w:p w:rsidR="00BA7C96" w:rsidRPr="00BA7C96" w:rsidRDefault="00BA7C96" w:rsidP="00BA7C96">
      <w:pPr>
        <w:pStyle w:val="a4"/>
        <w:numPr>
          <w:ilvl w:val="0"/>
          <w:numId w:val="9"/>
        </w:numPr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BA7C96">
        <w:rPr>
          <w:rFonts w:ascii="Times New Roman" w:hAnsi="Times New Roman" w:cs="Times New Roman"/>
        </w:rPr>
        <w:t>Воспитание основ патриотизма у воспитанников старшего дошкольного возраста в процессе ознакомления с историей страны.</w:t>
      </w:r>
    </w:p>
    <w:p w:rsidR="00BA7C96" w:rsidRPr="00BA7C96" w:rsidRDefault="00BA7C96" w:rsidP="00BA7C96">
      <w:pPr>
        <w:pStyle w:val="a4"/>
        <w:numPr>
          <w:ilvl w:val="0"/>
          <w:numId w:val="9"/>
        </w:numPr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BA7C96">
        <w:rPr>
          <w:rFonts w:ascii="Times New Roman" w:hAnsi="Times New Roman" w:cs="Times New Roman"/>
        </w:rPr>
        <w:t>Дидактическая игра как средство формирования познавательной интересов воспитанников старшего дошкольного возраста.</w:t>
      </w:r>
    </w:p>
    <w:p w:rsidR="00BA7C96" w:rsidRPr="00BA7C96" w:rsidRDefault="00BA7C96" w:rsidP="00BA7C96">
      <w:pPr>
        <w:pStyle w:val="a4"/>
        <w:numPr>
          <w:ilvl w:val="0"/>
          <w:numId w:val="9"/>
        </w:numPr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BA7C96">
        <w:rPr>
          <w:rFonts w:ascii="Times New Roman" w:hAnsi="Times New Roman" w:cs="Times New Roman"/>
        </w:rPr>
        <w:t>Патриотического воспитание воспитанников среднего (старшего) дошкольного возраста  средствами дидактический игры</w:t>
      </w:r>
    </w:p>
    <w:p w:rsidR="00BA7C96" w:rsidRPr="00BA7C96" w:rsidRDefault="00BA7C96" w:rsidP="00BA7C96">
      <w:pPr>
        <w:pStyle w:val="a4"/>
        <w:numPr>
          <w:ilvl w:val="0"/>
          <w:numId w:val="9"/>
        </w:numPr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BA7C96">
        <w:rPr>
          <w:rFonts w:ascii="Times New Roman" w:hAnsi="Times New Roman" w:cs="Times New Roman"/>
        </w:rPr>
        <w:t>Формирование гуманных качеств у воспитанников старшего дошкольного возраста в процессе сюжетно-ролевой игры.</w:t>
      </w:r>
    </w:p>
    <w:p w:rsidR="00BA7C96" w:rsidRPr="00BA7C96" w:rsidRDefault="00BA7C96" w:rsidP="00BA7C96">
      <w:pPr>
        <w:pStyle w:val="a4"/>
        <w:numPr>
          <w:ilvl w:val="0"/>
          <w:numId w:val="9"/>
        </w:numPr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BA7C96">
        <w:rPr>
          <w:rFonts w:ascii="Times New Roman" w:hAnsi="Times New Roman" w:cs="Times New Roman"/>
        </w:rPr>
        <w:t>Особенности ролевых отношений мальчиков и девочек в процессе сюжетно-ролевой игры</w:t>
      </w:r>
    </w:p>
    <w:p w:rsidR="00BA7C96" w:rsidRPr="00BA7C96" w:rsidRDefault="00BA7C96" w:rsidP="00BA7C96">
      <w:pPr>
        <w:pStyle w:val="a4"/>
        <w:numPr>
          <w:ilvl w:val="0"/>
          <w:numId w:val="9"/>
        </w:numPr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BA7C96">
        <w:rPr>
          <w:rFonts w:ascii="Times New Roman" w:hAnsi="Times New Roman" w:cs="Times New Roman"/>
        </w:rPr>
        <w:t>Генезис и развития педологии как науки о развитии ребенка</w:t>
      </w:r>
    </w:p>
    <w:p w:rsidR="00BA7C96" w:rsidRPr="00BA7C96" w:rsidRDefault="00BA7C96" w:rsidP="00BA7C96">
      <w:pPr>
        <w:pStyle w:val="a4"/>
        <w:numPr>
          <w:ilvl w:val="0"/>
          <w:numId w:val="9"/>
        </w:numPr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BA7C96">
        <w:rPr>
          <w:rFonts w:ascii="Times New Roman" w:hAnsi="Times New Roman" w:cs="Times New Roman"/>
        </w:rPr>
        <w:t xml:space="preserve">Педагогические идеи </w:t>
      </w:r>
      <w:proofErr w:type="spellStart"/>
      <w:r w:rsidRPr="00BA7C96">
        <w:rPr>
          <w:rFonts w:ascii="Times New Roman" w:hAnsi="Times New Roman" w:cs="Times New Roman"/>
        </w:rPr>
        <w:t>Я.Корчака</w:t>
      </w:r>
      <w:proofErr w:type="spellEnd"/>
      <w:r w:rsidRPr="00BA7C96">
        <w:rPr>
          <w:rFonts w:ascii="Times New Roman" w:hAnsi="Times New Roman" w:cs="Times New Roman"/>
        </w:rPr>
        <w:t xml:space="preserve"> в работе с воспитанниками дошкольного возраста.</w:t>
      </w:r>
    </w:p>
    <w:p w:rsidR="00171699" w:rsidRPr="00171699" w:rsidRDefault="00BA7C96" w:rsidP="00171699">
      <w:pPr>
        <w:pStyle w:val="a4"/>
        <w:numPr>
          <w:ilvl w:val="0"/>
          <w:numId w:val="9"/>
        </w:numPr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BA7C96">
        <w:rPr>
          <w:rFonts w:ascii="Times New Roman" w:hAnsi="Times New Roman" w:cs="Times New Roman"/>
        </w:rPr>
        <w:t xml:space="preserve">Формирование основ патриотизма у воспитанников старшего дошкольного возраста в процессе ознакомления с историей Великой Отечественной войны на Беларуси </w:t>
      </w:r>
    </w:p>
    <w:p w:rsidR="00171699" w:rsidRPr="00171699" w:rsidRDefault="00171699" w:rsidP="00171699">
      <w:pPr>
        <w:pStyle w:val="a4"/>
        <w:numPr>
          <w:ilvl w:val="0"/>
          <w:numId w:val="9"/>
        </w:numPr>
        <w:spacing w:after="160" w:line="256" w:lineRule="auto"/>
        <w:ind w:left="0"/>
        <w:rPr>
          <w:rFonts w:ascii="Times New Roman" w:hAnsi="Times New Roman" w:cs="Times New Roman"/>
        </w:rPr>
      </w:pPr>
      <w:r w:rsidRPr="00171699">
        <w:rPr>
          <w:rFonts w:ascii="Times New Roman" w:hAnsi="Times New Roman" w:cs="Times New Roman"/>
        </w:rPr>
        <w:t>Роль морального развития в дошкольном возрасте.</w:t>
      </w:r>
    </w:p>
    <w:p w:rsidR="00171699" w:rsidRPr="00171699" w:rsidRDefault="00171699" w:rsidP="00171699">
      <w:pPr>
        <w:pStyle w:val="a4"/>
        <w:numPr>
          <w:ilvl w:val="0"/>
          <w:numId w:val="9"/>
        </w:numPr>
        <w:spacing w:after="160" w:line="256" w:lineRule="auto"/>
        <w:ind w:left="0"/>
        <w:rPr>
          <w:rFonts w:ascii="Times New Roman" w:hAnsi="Times New Roman" w:cs="Times New Roman"/>
        </w:rPr>
      </w:pPr>
      <w:r w:rsidRPr="00171699">
        <w:rPr>
          <w:rFonts w:ascii="Times New Roman" w:hAnsi="Times New Roman" w:cs="Times New Roman"/>
        </w:rPr>
        <w:t>Кризисные проявления у детей дошкольного возраста.</w:t>
      </w:r>
    </w:p>
    <w:p w:rsidR="00171699" w:rsidRPr="00171699" w:rsidRDefault="00171699" w:rsidP="00171699">
      <w:pPr>
        <w:pStyle w:val="a4"/>
        <w:numPr>
          <w:ilvl w:val="0"/>
          <w:numId w:val="9"/>
        </w:numPr>
        <w:spacing w:after="160" w:line="256" w:lineRule="auto"/>
        <w:ind w:left="0"/>
        <w:rPr>
          <w:rFonts w:ascii="Times New Roman" w:hAnsi="Times New Roman" w:cs="Times New Roman"/>
        </w:rPr>
      </w:pPr>
      <w:r w:rsidRPr="00171699">
        <w:rPr>
          <w:rFonts w:ascii="Times New Roman" w:hAnsi="Times New Roman" w:cs="Times New Roman"/>
        </w:rPr>
        <w:t>Прогнозирование психического развития ребенка на основе ведущего вида деятельности.</w:t>
      </w:r>
    </w:p>
    <w:p w:rsidR="00171699" w:rsidRPr="00171699" w:rsidRDefault="00171699" w:rsidP="00171699">
      <w:pPr>
        <w:pStyle w:val="a4"/>
        <w:numPr>
          <w:ilvl w:val="0"/>
          <w:numId w:val="9"/>
        </w:numPr>
        <w:spacing w:after="160" w:line="256" w:lineRule="auto"/>
        <w:ind w:left="0"/>
        <w:rPr>
          <w:rFonts w:ascii="Times New Roman" w:hAnsi="Times New Roman" w:cs="Times New Roman"/>
        </w:rPr>
      </w:pPr>
      <w:r w:rsidRPr="00171699">
        <w:rPr>
          <w:rFonts w:ascii="Times New Roman" w:hAnsi="Times New Roman" w:cs="Times New Roman"/>
        </w:rPr>
        <w:t>Патриотическое воспитание в игровой деятельности детей дошкольного возраста.</w:t>
      </w:r>
    </w:p>
    <w:p w:rsidR="00171699" w:rsidRPr="00171699" w:rsidRDefault="00171699" w:rsidP="00171699">
      <w:pPr>
        <w:pStyle w:val="a4"/>
        <w:numPr>
          <w:ilvl w:val="0"/>
          <w:numId w:val="9"/>
        </w:numPr>
        <w:spacing w:after="160" w:line="256" w:lineRule="auto"/>
        <w:ind w:left="0"/>
        <w:rPr>
          <w:rFonts w:ascii="Times New Roman" w:hAnsi="Times New Roman" w:cs="Times New Roman"/>
        </w:rPr>
      </w:pPr>
      <w:r w:rsidRPr="00171699">
        <w:rPr>
          <w:rFonts w:ascii="Times New Roman" w:hAnsi="Times New Roman" w:cs="Times New Roman"/>
        </w:rPr>
        <w:t>Социальные нормы в контексте воспитания детей дошкольного возраста.</w:t>
      </w:r>
    </w:p>
    <w:p w:rsidR="00171699" w:rsidRPr="00171699" w:rsidRDefault="00171699" w:rsidP="00171699">
      <w:pPr>
        <w:pStyle w:val="a4"/>
        <w:numPr>
          <w:ilvl w:val="0"/>
          <w:numId w:val="9"/>
        </w:numPr>
        <w:spacing w:after="160" w:line="256" w:lineRule="auto"/>
        <w:ind w:left="0"/>
        <w:rPr>
          <w:rFonts w:ascii="Times New Roman" w:hAnsi="Times New Roman" w:cs="Times New Roman"/>
        </w:rPr>
      </w:pPr>
      <w:r w:rsidRPr="00171699">
        <w:rPr>
          <w:rFonts w:ascii="Times New Roman" w:hAnsi="Times New Roman" w:cs="Times New Roman"/>
        </w:rPr>
        <w:lastRenderedPageBreak/>
        <w:t xml:space="preserve">Развитие </w:t>
      </w:r>
      <w:proofErr w:type="spellStart"/>
      <w:r w:rsidRPr="00171699">
        <w:rPr>
          <w:rFonts w:ascii="Times New Roman" w:hAnsi="Times New Roman" w:cs="Times New Roman"/>
        </w:rPr>
        <w:t>просоциального</w:t>
      </w:r>
      <w:proofErr w:type="spellEnd"/>
      <w:r w:rsidRPr="00171699">
        <w:rPr>
          <w:rFonts w:ascii="Times New Roman" w:hAnsi="Times New Roman" w:cs="Times New Roman"/>
        </w:rPr>
        <w:t xml:space="preserve"> поведения в игровой деятельности у детей дошкольного возраста.</w:t>
      </w:r>
    </w:p>
    <w:p w:rsidR="00171699" w:rsidRDefault="00171699" w:rsidP="00171699">
      <w:pPr>
        <w:pStyle w:val="a4"/>
        <w:numPr>
          <w:ilvl w:val="0"/>
          <w:numId w:val="9"/>
        </w:numPr>
        <w:spacing w:after="160" w:line="25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1699">
        <w:rPr>
          <w:rFonts w:ascii="Times New Roman" w:hAnsi="Times New Roman" w:cs="Times New Roman"/>
        </w:rPr>
        <w:t>Профессионально-важные качества педагогов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99" w:rsidRPr="002D4C82" w:rsidRDefault="00171699" w:rsidP="00171699">
      <w:pPr>
        <w:pStyle w:val="a4"/>
        <w:spacing w:after="160" w:line="259" w:lineRule="auto"/>
        <w:ind w:left="0"/>
        <w:jc w:val="both"/>
        <w:rPr>
          <w:rFonts w:ascii="Times New Roman" w:hAnsi="Times New Roman" w:cs="Times New Roman"/>
        </w:rPr>
      </w:pPr>
    </w:p>
    <w:p w:rsidR="001E1844" w:rsidRDefault="001E1844" w:rsidP="001E18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44" w:rsidRPr="003C73E2" w:rsidRDefault="001E1844" w:rsidP="001E1844">
      <w:pPr>
        <w:pStyle w:val="a4"/>
        <w:ind w:left="0"/>
        <w:jc w:val="center"/>
        <w:rPr>
          <w:rFonts w:ascii="Times New Roman" w:hAnsi="Times New Roman" w:cs="Times New Roman"/>
        </w:rPr>
      </w:pPr>
      <w:r w:rsidRPr="003C73E2">
        <w:rPr>
          <w:rFonts w:ascii="Times New Roman" w:hAnsi="Times New Roman" w:cs="Times New Roman"/>
          <w:b/>
        </w:rPr>
        <w:t xml:space="preserve">Педагогика </w:t>
      </w:r>
    </w:p>
    <w:p w:rsidR="00902473" w:rsidRDefault="001E1844" w:rsidP="00AB6407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3C73E2">
        <w:rPr>
          <w:rFonts w:ascii="Times New Roman" w:hAnsi="Times New Roman" w:cs="Times New Roman"/>
          <w:b/>
        </w:rPr>
        <w:t>для специальности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3C73E2">
        <w:rPr>
          <w:rFonts w:ascii="Times New Roman" w:hAnsi="Times New Roman" w:cs="Times New Roman"/>
          <w:b/>
        </w:rPr>
        <w:t>"</w:t>
      </w:r>
      <w:r w:rsidR="00902473">
        <w:rPr>
          <w:rFonts w:ascii="Times New Roman" w:hAnsi="Times New Roman" w:cs="Times New Roman"/>
          <w:b/>
          <w:lang w:val="ru-RU"/>
        </w:rPr>
        <w:t>Специальное и инклюзивное образование</w:t>
      </w:r>
      <w:r w:rsidRPr="003C73E2">
        <w:rPr>
          <w:rFonts w:ascii="Times New Roman" w:hAnsi="Times New Roman" w:cs="Times New Roman"/>
          <w:b/>
        </w:rPr>
        <w:t>"</w:t>
      </w:r>
    </w:p>
    <w:p w:rsidR="00AB6407" w:rsidRDefault="00AB6407" w:rsidP="00AB6407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902473" w:rsidRPr="00AB6407" w:rsidRDefault="00902473" w:rsidP="00AB6407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Авторитет педагога: сущность и структура.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Адаптация идей Л.Н. Толстого.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Взаимосвязь успеваемости и учебной мотивации обучающихся.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Влияние воспитания в семье на успеваемость ребенка.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Воспитание патриотических чувств обучающихся во внеклассной работе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Гуманистическая воспитательная модель образовательного учреждения: типологическое и особенное.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Демократические и гуманистические тенденции в развитии педагогики в современном мире.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Деятельность классного руководителя по приобщению обучающихся к системе культурных ценностей.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 xml:space="preserve">Значение индивидуальных </w:t>
      </w:r>
      <w:proofErr w:type="spellStart"/>
      <w:r w:rsidRPr="00902473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Pr="00902473">
        <w:rPr>
          <w:rFonts w:ascii="Times New Roman" w:hAnsi="Times New Roman" w:cs="Times New Roman"/>
          <w:sz w:val="24"/>
          <w:szCs w:val="24"/>
        </w:rPr>
        <w:t xml:space="preserve"> в выборе профессий обучающихся.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Культура контрольно-оценочной деятельности педагога.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Методика коллективной творческой деятельности.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Методы активного обучения в работе педагога.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Нестандартные уроки как способ развития творческого потенциала обучающихся.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Общечеловеческие ценности как  системообразующий элемент в содержании современного образования.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Одаренные дети: особенности учебно-воспитательного взаимодействия с ними.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Педагогические основы организации самостоятельной учебной работы.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Поощрение и наказание в учебно-воспитательном процессе.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Проблемное обучение как средство активизации мыслительной деятельности обучающегося.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Развитие социальной активности и ответственности обучающихся.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Реализация концепции диалога культур в учебно-воспитательном процессе.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Развитие социальной активности и ответственности обучающихся.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Современные формы оценки знаний, умений и навыков обучающихся.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Содержание, организационные формы и методы совместной работы образовательного учреждения и семьи по воспитанию детей.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Педагогическое общение как форма сотрудничества педагога и обучающихся.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Системы оценки качества образования: мировой опыт и традиции.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Анализ эффективных педагогических практик в интересах устойчивого развития.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 xml:space="preserve">Реализация межпредметных связей в школьном образовании средствами </w:t>
      </w:r>
      <w:r w:rsidRPr="00902473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902473">
        <w:rPr>
          <w:rFonts w:ascii="Times New Roman" w:hAnsi="Times New Roman" w:cs="Times New Roman"/>
          <w:sz w:val="24"/>
          <w:szCs w:val="24"/>
        </w:rPr>
        <w:t>-подхода.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Перевернутый класс как модель реализации смешанного обучения.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Формирование экологической культуры обучающихся: сущность, содержание, формы и методы.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Средневековые университеты как центры культуры, образования и науки.</w:t>
      </w:r>
    </w:p>
    <w:p w:rsidR="00902473" w:rsidRPr="00902473" w:rsidRDefault="00902473" w:rsidP="0090247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73">
        <w:rPr>
          <w:rFonts w:ascii="Times New Roman" w:hAnsi="Times New Roman" w:cs="Times New Roman"/>
          <w:sz w:val="24"/>
          <w:szCs w:val="24"/>
        </w:rPr>
        <w:t>Педагогика развития духовности личности в гуманистической авторской школе В.А. Сухомлинского.</w:t>
      </w:r>
    </w:p>
    <w:p w:rsidR="003C73E2" w:rsidRDefault="003C73E2" w:rsidP="00902473">
      <w:pPr>
        <w:rPr>
          <w:lang w:val="x-none"/>
        </w:rPr>
      </w:pPr>
    </w:p>
    <w:p w:rsidR="00AB6407" w:rsidRDefault="00AB6407" w:rsidP="00AB6407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AB6407">
        <w:rPr>
          <w:rFonts w:ascii="Times New Roman" w:hAnsi="Times New Roman" w:cs="Times New Roman"/>
          <w:b/>
          <w:sz w:val="24"/>
          <w:szCs w:val="24"/>
        </w:rPr>
        <w:t>СМШО. Методика преподавания изобразительного искусства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3C73E2">
        <w:rPr>
          <w:rFonts w:ascii="Times New Roman" w:hAnsi="Times New Roman" w:cs="Times New Roman"/>
          <w:b/>
        </w:rPr>
        <w:t>для специальности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3C73E2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  <w:b/>
          <w:lang w:val="ru-RU"/>
        </w:rPr>
        <w:t>Специальное и инклюзивное образование</w:t>
      </w:r>
      <w:r w:rsidRPr="003C73E2">
        <w:rPr>
          <w:rFonts w:ascii="Times New Roman" w:hAnsi="Times New Roman" w:cs="Times New Roman"/>
          <w:b/>
        </w:rPr>
        <w:t>"</w:t>
      </w:r>
    </w:p>
    <w:p w:rsidR="00AB6407" w:rsidRDefault="00AB6407" w:rsidP="00AB6407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lastRenderedPageBreak/>
        <w:t>Изобразительная деятельность как средство педагогического изучения учащихся вспомогательной школы.</w:t>
      </w: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Изобразительная деятельность как средство патриотического воспитания учащихся вспомогательной школы.</w:t>
      </w: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Рисование с натуры во вспомогательной школе как способ познания реального мира.</w:t>
      </w: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Развитие эстетического восприятия и эстетических представлений у учащихся вспомогательной школы на уроках изобразительного искусства.</w:t>
      </w: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Развитие внимания учащихся первой ступени обучения вспомогательной школы на уроках изобразительного искусства.</w:t>
      </w: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Формирование представлений о белорусской народной культуре у учащихся вспомогательной школы на уроках изобразительного искусства.</w:t>
      </w: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Развитие интереса к занятиям по предмету «Изобразительное искусство», как средства активизации познавательной деятельности учащихся вспомогательной школы.</w:t>
      </w: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Формирование образного мышления у учащихся вспомогательной школы на уроках изобразительного искусства.</w:t>
      </w:r>
    </w:p>
    <w:p w:rsidR="00AB6407" w:rsidRP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Педагогические условия обучения учащихся с интеллектуальной недостаточностью изобразительному искусству в условиях интегрированного обучения и воспитания.</w:t>
      </w:r>
    </w:p>
    <w:p w:rsidR="00AB6407" w:rsidRDefault="00AB6407" w:rsidP="00AB6407">
      <w:pPr>
        <w:pStyle w:val="a4"/>
        <w:numPr>
          <w:ilvl w:val="0"/>
          <w:numId w:val="12"/>
        </w:numPr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407">
        <w:rPr>
          <w:rFonts w:ascii="Times New Roman" w:hAnsi="Times New Roman" w:cs="Times New Roman"/>
          <w:sz w:val="24"/>
          <w:szCs w:val="24"/>
        </w:rPr>
        <w:t>Развитие речи младших школьников с интеллектуальной недостаточностью на уроках изобразительного искусства.</w:t>
      </w:r>
    </w:p>
    <w:p w:rsidR="00F23180" w:rsidRDefault="00F23180" w:rsidP="002D4C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6407" w:rsidRPr="00AB6407" w:rsidRDefault="00AB6407" w:rsidP="00AB6407">
      <w:pPr>
        <w:spacing w:after="0" w:line="240" w:lineRule="auto"/>
        <w:ind w:firstLine="993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407">
        <w:rPr>
          <w:rFonts w:ascii="Times New Roman" w:hAnsi="Times New Roman"/>
          <w:b/>
          <w:bCs/>
          <w:sz w:val="24"/>
          <w:szCs w:val="24"/>
        </w:rPr>
        <w:t>Теория и методика развития речи дошкольников</w:t>
      </w:r>
    </w:p>
    <w:p w:rsidR="00AB6407" w:rsidRPr="00AB6407" w:rsidRDefault="00AB6407" w:rsidP="00AB6407">
      <w:pPr>
        <w:pStyle w:val="a4"/>
        <w:spacing w:after="160" w:line="259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для с</w:t>
      </w:r>
      <w:proofErr w:type="spellStart"/>
      <w:r w:rsidRPr="00AB6407">
        <w:rPr>
          <w:rFonts w:ascii="Times New Roman" w:hAnsi="Times New Roman"/>
          <w:b/>
          <w:bCs/>
          <w:sz w:val="24"/>
          <w:szCs w:val="24"/>
        </w:rPr>
        <w:t>пециальност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proofErr w:type="spellEnd"/>
      <w:r w:rsidRPr="00AB64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AB6407">
        <w:rPr>
          <w:rFonts w:ascii="Times New Roman" w:hAnsi="Times New Roman"/>
          <w:b/>
          <w:bCs/>
          <w:sz w:val="24"/>
          <w:szCs w:val="24"/>
        </w:rPr>
        <w:t>дошкольное образование (КНР)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bCs/>
          <w:sz w:val="24"/>
          <w:szCs w:val="24"/>
        </w:rPr>
        <w:t>Значение родного языка в развитии детей.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bCs/>
          <w:sz w:val="24"/>
          <w:szCs w:val="24"/>
        </w:rPr>
        <w:t>Роль слуха и зрения в развитии речи детей.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bCs/>
          <w:sz w:val="24"/>
          <w:szCs w:val="24"/>
        </w:rPr>
        <w:t>Взаимосвязь речи и мышления.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bCs/>
          <w:sz w:val="24"/>
          <w:szCs w:val="24"/>
        </w:rPr>
        <w:t>Современные подходы к развитию речи детей дошкольного возраста.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bCs/>
          <w:sz w:val="24"/>
          <w:szCs w:val="24"/>
        </w:rPr>
        <w:t xml:space="preserve">Зарубежные педагоги прошлого о происхождении языка </w:t>
      </w:r>
    </w:p>
    <w:p w:rsidR="00AB6407" w:rsidRPr="00AB6407" w:rsidRDefault="00AB6407" w:rsidP="001716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bCs/>
          <w:sz w:val="24"/>
          <w:szCs w:val="24"/>
        </w:rPr>
        <w:t>(</w:t>
      </w:r>
      <w:bookmarkStart w:id="11" w:name="_Hlk146731964"/>
      <w:r w:rsidRPr="00AB6407">
        <w:rPr>
          <w:rFonts w:ascii="Times New Roman" w:eastAsia="Times New Roman" w:hAnsi="Times New Roman"/>
          <w:sz w:val="24"/>
          <w:szCs w:val="24"/>
        </w:rPr>
        <w:t xml:space="preserve">А.Я. Коменский, </w:t>
      </w:r>
      <w:proofErr w:type="spellStart"/>
      <w:r w:rsidRPr="00AB6407">
        <w:rPr>
          <w:rFonts w:ascii="Times New Roman" w:eastAsia="Times New Roman" w:hAnsi="Times New Roman"/>
          <w:sz w:val="24"/>
          <w:szCs w:val="24"/>
        </w:rPr>
        <w:t>И.Г.Песталоцци</w:t>
      </w:r>
      <w:proofErr w:type="spellEnd"/>
      <w:r w:rsidRPr="00AB6407">
        <w:rPr>
          <w:rFonts w:ascii="Times New Roman" w:eastAsia="Times New Roman" w:hAnsi="Times New Roman"/>
          <w:sz w:val="24"/>
          <w:szCs w:val="24"/>
        </w:rPr>
        <w:t>, Ж.-</w:t>
      </w:r>
      <w:proofErr w:type="spellStart"/>
      <w:r w:rsidRPr="00AB6407">
        <w:rPr>
          <w:rFonts w:ascii="Times New Roman" w:eastAsia="Times New Roman" w:hAnsi="Times New Roman"/>
          <w:sz w:val="24"/>
          <w:szCs w:val="24"/>
        </w:rPr>
        <w:t>Ж.Руссо</w:t>
      </w:r>
      <w:proofErr w:type="spellEnd"/>
      <w:r w:rsidRPr="00AB6407">
        <w:rPr>
          <w:rFonts w:ascii="Times New Roman" w:eastAsia="Times New Roman" w:hAnsi="Times New Roman"/>
          <w:sz w:val="24"/>
          <w:szCs w:val="24"/>
        </w:rPr>
        <w:t xml:space="preserve"> и др.)</w:t>
      </w:r>
      <w:r w:rsidRPr="00AB6407">
        <w:rPr>
          <w:rFonts w:ascii="Times New Roman" w:hAnsi="Times New Roman"/>
          <w:bCs/>
          <w:sz w:val="24"/>
          <w:szCs w:val="24"/>
        </w:rPr>
        <w:t>.</w:t>
      </w:r>
    </w:p>
    <w:bookmarkEnd w:id="11"/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>Вопросы развития речи и обучения родному языку в педагогической системе К.Д. Ушинского.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>Вопросы развития речи детей в педагогической системе М. Монтессори.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bCs/>
          <w:sz w:val="24"/>
          <w:szCs w:val="24"/>
        </w:rPr>
        <w:t>Современное состояние лингвистики детской речи в ближнем и дальнем зарубежье.</w:t>
      </w:r>
    </w:p>
    <w:p w:rsidR="00AB6407" w:rsidRPr="00AB6407" w:rsidRDefault="00AB6407" w:rsidP="00AB6407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33363B"/>
          <w:sz w:val="24"/>
          <w:szCs w:val="24"/>
          <w:lang w:val="ru-BY" w:eastAsia="ru-BY"/>
        </w:rPr>
      </w:pPr>
      <w:r w:rsidRPr="00AB6407">
        <w:rPr>
          <w:rFonts w:ascii="Times New Roman" w:eastAsia="Times New Roman" w:hAnsi="Times New Roman"/>
          <w:color w:val="33363B"/>
          <w:sz w:val="24"/>
          <w:szCs w:val="24"/>
          <w:lang w:val="ru-BY" w:eastAsia="ru-BY"/>
        </w:rPr>
        <w:t>Особенности развития речи в дошкольном возрасте.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 xml:space="preserve"> Особенности развития речи детей третьего года жизни.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>Особенности развития речи детей четвертого года жизни.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6407">
        <w:rPr>
          <w:rFonts w:ascii="Times New Roman" w:hAnsi="Times New Roman"/>
          <w:bCs/>
          <w:sz w:val="24"/>
          <w:szCs w:val="24"/>
        </w:rPr>
        <w:t>Речевое развитие детей пятого года жизни.</w:t>
      </w:r>
    </w:p>
    <w:p w:rsidR="00AB6407" w:rsidRPr="00AB6407" w:rsidRDefault="00AB6407" w:rsidP="00AB6407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33363B"/>
          <w:sz w:val="24"/>
          <w:szCs w:val="24"/>
          <w:lang w:val="ru-BY" w:eastAsia="ru-BY"/>
        </w:rPr>
      </w:pPr>
      <w:r w:rsidRPr="00AB6407">
        <w:rPr>
          <w:rFonts w:ascii="Times New Roman" w:eastAsia="Times New Roman" w:hAnsi="Times New Roman"/>
          <w:color w:val="33363B"/>
          <w:sz w:val="24"/>
          <w:szCs w:val="24"/>
          <w:lang w:val="ru-BY" w:eastAsia="ru-BY"/>
        </w:rPr>
        <w:t xml:space="preserve">Причины возникновения речевых </w:t>
      </w:r>
      <w:r w:rsidRPr="00AB6407">
        <w:rPr>
          <w:rFonts w:ascii="Times New Roman" w:eastAsia="Times New Roman" w:hAnsi="Times New Roman"/>
          <w:color w:val="33363B"/>
          <w:sz w:val="24"/>
          <w:szCs w:val="24"/>
          <w:lang w:eastAsia="ru-BY"/>
        </w:rPr>
        <w:t xml:space="preserve">нарушений </w:t>
      </w:r>
      <w:r w:rsidRPr="00AB6407">
        <w:rPr>
          <w:rFonts w:ascii="Times New Roman" w:eastAsia="Times New Roman" w:hAnsi="Times New Roman"/>
          <w:color w:val="33363B"/>
          <w:sz w:val="24"/>
          <w:szCs w:val="24"/>
          <w:lang w:val="ru-BY" w:eastAsia="ru-BY"/>
        </w:rPr>
        <w:t>у детей.</w:t>
      </w:r>
    </w:p>
    <w:p w:rsidR="00AB6407" w:rsidRPr="00AB6407" w:rsidRDefault="00AB6407" w:rsidP="00AB6407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33363B"/>
          <w:sz w:val="24"/>
          <w:szCs w:val="24"/>
          <w:lang w:val="ru-BY" w:eastAsia="ru-BY"/>
        </w:rPr>
      </w:pPr>
      <w:r w:rsidRPr="00AB6407">
        <w:rPr>
          <w:rFonts w:ascii="Times New Roman" w:hAnsi="Times New Roman"/>
          <w:color w:val="33363B"/>
          <w:sz w:val="24"/>
          <w:szCs w:val="24"/>
        </w:rPr>
        <w:t>Влияние общения на развитие речевой функции дошкольников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>Словесное творчество детей дошкольного возраста.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>Формирование у дошкольников звуковой стороны речи.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>Условия развития диалогической речи у детей дошкольного возраста.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>Развитие связной речи детей в процессе общения со сверстниками.</w:t>
      </w:r>
    </w:p>
    <w:p w:rsidR="00AB6407" w:rsidRPr="00AB6407" w:rsidRDefault="00AB6407" w:rsidP="00AB6407">
      <w:pPr>
        <w:numPr>
          <w:ilvl w:val="0"/>
          <w:numId w:val="16"/>
        </w:numPr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AB6407">
        <w:rPr>
          <w:rFonts w:ascii="Times New Roman" w:hAnsi="Times New Roman"/>
          <w:sz w:val="24"/>
          <w:szCs w:val="24"/>
        </w:rPr>
        <w:t>Развитие устной речи детей как основа обучения грамоте.</w:t>
      </w:r>
    </w:p>
    <w:p w:rsidR="00AB6407" w:rsidRPr="00AB6407" w:rsidRDefault="00AB6407" w:rsidP="00AB6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407" w:rsidRPr="00AB6407" w:rsidRDefault="00AB6407" w:rsidP="00AB6407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sectPr w:rsidR="00AB6407" w:rsidRPr="00AB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30C"/>
    <w:multiLevelType w:val="hybridMultilevel"/>
    <w:tmpl w:val="8048B76A"/>
    <w:lvl w:ilvl="0" w:tplc="C70EEF78">
      <w:start w:val="1"/>
      <w:numFmt w:val="decimal"/>
      <w:lvlText w:val="4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976A1"/>
    <w:multiLevelType w:val="hybridMultilevel"/>
    <w:tmpl w:val="90E6486A"/>
    <w:lvl w:ilvl="0" w:tplc="AF42F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4D44"/>
    <w:multiLevelType w:val="hybridMultilevel"/>
    <w:tmpl w:val="B74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0795"/>
    <w:multiLevelType w:val="hybridMultilevel"/>
    <w:tmpl w:val="82AEBB88"/>
    <w:lvl w:ilvl="0" w:tplc="8AE2770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6AC"/>
    <w:multiLevelType w:val="hybridMultilevel"/>
    <w:tmpl w:val="B74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3158"/>
    <w:multiLevelType w:val="hybridMultilevel"/>
    <w:tmpl w:val="17404FD2"/>
    <w:lvl w:ilvl="0" w:tplc="AF42F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166E"/>
    <w:multiLevelType w:val="hybridMultilevel"/>
    <w:tmpl w:val="B74E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6E83"/>
    <w:multiLevelType w:val="hybridMultilevel"/>
    <w:tmpl w:val="4CCE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4E08"/>
    <w:multiLevelType w:val="hybridMultilevel"/>
    <w:tmpl w:val="3B8A65DA"/>
    <w:lvl w:ilvl="0" w:tplc="3342B1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B3D7FC1"/>
    <w:multiLevelType w:val="hybridMultilevel"/>
    <w:tmpl w:val="9E6ABD0E"/>
    <w:lvl w:ilvl="0" w:tplc="9D96F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D3595"/>
    <w:multiLevelType w:val="hybridMultilevel"/>
    <w:tmpl w:val="BF3036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6206"/>
    <w:multiLevelType w:val="hybridMultilevel"/>
    <w:tmpl w:val="31C0F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3788"/>
    <w:multiLevelType w:val="hybridMultilevel"/>
    <w:tmpl w:val="8D58F118"/>
    <w:lvl w:ilvl="0" w:tplc="14241D1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0E25AF"/>
    <w:multiLevelType w:val="hybridMultilevel"/>
    <w:tmpl w:val="E592D12A"/>
    <w:lvl w:ilvl="0" w:tplc="AF42F0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111B9D"/>
    <w:multiLevelType w:val="hybridMultilevel"/>
    <w:tmpl w:val="B74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46046"/>
    <w:multiLevelType w:val="hybridMultilevel"/>
    <w:tmpl w:val="964EBB78"/>
    <w:lvl w:ilvl="0" w:tplc="FAF4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076B"/>
    <w:multiLevelType w:val="hybridMultilevel"/>
    <w:tmpl w:val="6328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500C"/>
    <w:multiLevelType w:val="hybridMultilevel"/>
    <w:tmpl w:val="61AC98E2"/>
    <w:lvl w:ilvl="0" w:tplc="AF42F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7165"/>
    <w:multiLevelType w:val="hybridMultilevel"/>
    <w:tmpl w:val="1D3CD09C"/>
    <w:lvl w:ilvl="0" w:tplc="AF42F0C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03BED"/>
    <w:multiLevelType w:val="hybridMultilevel"/>
    <w:tmpl w:val="70F86A1C"/>
    <w:lvl w:ilvl="0" w:tplc="AF42F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337D"/>
    <w:multiLevelType w:val="hybridMultilevel"/>
    <w:tmpl w:val="0D5271AC"/>
    <w:lvl w:ilvl="0" w:tplc="AF42F0C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B53B61"/>
    <w:multiLevelType w:val="hybridMultilevel"/>
    <w:tmpl w:val="0B8A11C8"/>
    <w:lvl w:ilvl="0" w:tplc="A96065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37428E"/>
    <w:multiLevelType w:val="hybridMultilevel"/>
    <w:tmpl w:val="347E51BE"/>
    <w:lvl w:ilvl="0" w:tplc="AF42F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25C99"/>
    <w:multiLevelType w:val="hybridMultilevel"/>
    <w:tmpl w:val="098A409E"/>
    <w:lvl w:ilvl="0" w:tplc="AF42F0C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F86"/>
    <w:multiLevelType w:val="hybridMultilevel"/>
    <w:tmpl w:val="FC922A1A"/>
    <w:lvl w:ilvl="0" w:tplc="6BBEC8E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F2065"/>
    <w:multiLevelType w:val="hybridMultilevel"/>
    <w:tmpl w:val="E5BAA424"/>
    <w:lvl w:ilvl="0" w:tplc="3342B1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261D4"/>
    <w:multiLevelType w:val="hybridMultilevel"/>
    <w:tmpl w:val="54640FB4"/>
    <w:lvl w:ilvl="0" w:tplc="ABD0E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5665A"/>
    <w:multiLevelType w:val="hybridMultilevel"/>
    <w:tmpl w:val="8954E070"/>
    <w:lvl w:ilvl="0" w:tplc="00F2AEB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3"/>
  </w:num>
  <w:num w:numId="12">
    <w:abstractNumId w:val="22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9"/>
  </w:num>
  <w:num w:numId="18">
    <w:abstractNumId w:val="8"/>
  </w:num>
  <w:num w:numId="19">
    <w:abstractNumId w:val="25"/>
  </w:num>
  <w:num w:numId="20">
    <w:abstractNumId w:val="1"/>
  </w:num>
  <w:num w:numId="21">
    <w:abstractNumId w:val="15"/>
  </w:num>
  <w:num w:numId="22">
    <w:abstractNumId w:val="10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55"/>
    <w:rsid w:val="00171699"/>
    <w:rsid w:val="001E1844"/>
    <w:rsid w:val="002B6D55"/>
    <w:rsid w:val="002D4C82"/>
    <w:rsid w:val="003C73E2"/>
    <w:rsid w:val="004C581F"/>
    <w:rsid w:val="00726A0F"/>
    <w:rsid w:val="00763CDE"/>
    <w:rsid w:val="008B0B86"/>
    <w:rsid w:val="00902473"/>
    <w:rsid w:val="009179B0"/>
    <w:rsid w:val="00AB6407"/>
    <w:rsid w:val="00BA7C96"/>
    <w:rsid w:val="00D5641F"/>
    <w:rsid w:val="00EF76DF"/>
    <w:rsid w:val="00F15E8B"/>
    <w:rsid w:val="00F23180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1551"/>
  <w15:chartTrackingRefBased/>
  <w15:docId w15:val="{D6DC7917-A7AD-450E-AF99-71800309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D55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unhideWhenUsed/>
    <w:qFormat/>
    <w:rsid w:val="00D56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B6D55"/>
    <w:rPr>
      <w:lang w:val="x-none"/>
    </w:rPr>
  </w:style>
  <w:style w:type="paragraph" w:styleId="a4">
    <w:name w:val="List Paragraph"/>
    <w:basedOn w:val="a"/>
    <w:link w:val="a3"/>
    <w:uiPriority w:val="34"/>
    <w:qFormat/>
    <w:rsid w:val="002B6D55"/>
    <w:pPr>
      <w:ind w:left="720"/>
      <w:contextualSpacing/>
    </w:pPr>
    <w:rPr>
      <w:rFonts w:eastAsiaTheme="minorHAnsi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rsid w:val="00D5641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D5641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5641F"/>
  </w:style>
  <w:style w:type="paragraph" w:styleId="a6">
    <w:name w:val="header"/>
    <w:basedOn w:val="a"/>
    <w:link w:val="a7"/>
    <w:uiPriority w:val="99"/>
    <w:unhideWhenUsed/>
    <w:rsid w:val="00AB640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B6407"/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59"/>
    <w:rsid w:val="00171699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freereferats.ru/_avtoreferats/010054902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Грицкевич Ярослава Юрьевна</dc:creator>
  <cp:keywords/>
  <dc:description/>
  <cp:lastModifiedBy>Бумаженко Наталья Ивановна</cp:lastModifiedBy>
  <cp:revision>5</cp:revision>
  <dcterms:created xsi:type="dcterms:W3CDTF">2023-10-04T09:03:00Z</dcterms:created>
  <dcterms:modified xsi:type="dcterms:W3CDTF">2023-10-05T05:14:00Z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-361459474</vt:i4>
  </property>
</Properties>
</file>