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BC" w:rsidRDefault="00722EBC" w:rsidP="00722EBC">
      <w:pPr>
        <w:rPr>
          <w:b/>
          <w:i/>
          <w:sz w:val="36"/>
        </w:rPr>
      </w:pPr>
    </w:p>
    <w:p w:rsidR="00722EBC" w:rsidRDefault="00722EBC" w:rsidP="00722EBC">
      <w:pPr>
        <w:jc w:val="center"/>
        <w:rPr>
          <w:b/>
          <w:i/>
          <w:sz w:val="36"/>
        </w:rPr>
      </w:pPr>
    </w:p>
    <w:p w:rsidR="00722EBC" w:rsidRDefault="00722EBC" w:rsidP="00722EBC">
      <w:pPr>
        <w:spacing w:line="276" w:lineRule="auto"/>
        <w:jc w:val="both"/>
        <w:rPr>
          <w:sz w:val="28"/>
        </w:rPr>
      </w:pPr>
      <w:r w:rsidRPr="00D023CC">
        <w:rPr>
          <w:b/>
          <w:i/>
          <w:sz w:val="28"/>
        </w:rPr>
        <w:t xml:space="preserve">    </w:t>
      </w:r>
      <w:r>
        <w:rPr>
          <w:b/>
          <w:i/>
          <w:sz w:val="28"/>
        </w:rPr>
        <w:t xml:space="preserve">     </w:t>
      </w:r>
      <w:r w:rsidRPr="00D023CC">
        <w:rPr>
          <w:b/>
          <w:i/>
          <w:sz w:val="28"/>
        </w:rPr>
        <w:t>Любой человек в первый трудовой день очень нервничает и волнуется, испытывая настоящий стресс.</w:t>
      </w:r>
      <w:r>
        <w:rPr>
          <w:b/>
          <w:sz w:val="28"/>
        </w:rPr>
        <w:t xml:space="preserve"> </w:t>
      </w:r>
      <w:r w:rsidRPr="00D023CC">
        <w:rPr>
          <w:sz w:val="28"/>
        </w:rPr>
        <w:t>И все же надо постараться, несмотря на все трудности, оставаться спокойным.</w:t>
      </w:r>
      <w:r>
        <w:rPr>
          <w:sz w:val="28"/>
        </w:rPr>
        <w:t xml:space="preserve"> Понятное дело, что это будет совсем непросто. Но поскольку главная задача – произвести хорошее впечатление, то надо потрудиться. Разумеется, никто и не предполагает, что вы с первой минуты начнете работать как полноправный член трудового коллектива. </w:t>
      </w:r>
    </w:p>
    <w:p w:rsidR="00722EBC" w:rsidRDefault="00722EBC" w:rsidP="00722EBC">
      <w:pPr>
        <w:jc w:val="both"/>
        <w:rPr>
          <w:sz w:val="28"/>
        </w:rPr>
      </w:pPr>
    </w:p>
    <w:p w:rsidR="00722EBC" w:rsidRPr="00D023CC" w:rsidRDefault="00722EBC" w:rsidP="00722EBC">
      <w:pPr>
        <w:spacing w:line="276" w:lineRule="auto"/>
        <w:jc w:val="both"/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229235</wp:posOffset>
            </wp:positionV>
            <wp:extent cx="2528570" cy="1816100"/>
            <wp:effectExtent l="19050" t="0" r="5080" b="0"/>
            <wp:wrapTight wrapText="bothSides">
              <wp:wrapPolygon edited="0">
                <wp:start x="651" y="0"/>
                <wp:lineTo x="-163" y="1586"/>
                <wp:lineTo x="-163" y="19938"/>
                <wp:lineTo x="163" y="21298"/>
                <wp:lineTo x="651" y="21298"/>
                <wp:lineTo x="20830" y="21298"/>
                <wp:lineTo x="21318" y="21298"/>
                <wp:lineTo x="21643" y="19938"/>
                <wp:lineTo x="21643" y="1586"/>
                <wp:lineTo x="21318" y="227"/>
                <wp:lineTo x="20830" y="0"/>
                <wp:lineTo x="65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</w:t>
      </w:r>
      <w:r w:rsidRPr="00D023CC">
        <w:rPr>
          <w:b/>
          <w:i/>
          <w:sz w:val="28"/>
        </w:rPr>
        <w:t>Основные моменты, на которые следует обратить внимание в первый день на работе: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i/>
          <w:color w:val="FF00FF"/>
          <w:sz w:val="28"/>
        </w:rPr>
        <w:t>Успокойтесь!</w:t>
      </w:r>
      <w:r>
        <w:rPr>
          <w:b/>
          <w:sz w:val="28"/>
        </w:rPr>
        <w:t xml:space="preserve"> </w:t>
      </w:r>
      <w:r>
        <w:rPr>
          <w:sz w:val="28"/>
        </w:rPr>
        <w:t xml:space="preserve">Постарайтесь сильно не волноваться, поскольку в первый же день сразу нужно понять и новую организацию труда, и новые трудовые процессы, и специфику работы, и её особенности, новые лица и имена. 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i/>
          <w:color w:val="FF00FF"/>
          <w:sz w:val="28"/>
        </w:rPr>
        <w:t>Не умничайте!</w:t>
      </w:r>
      <w:r>
        <w:rPr>
          <w:sz w:val="28"/>
        </w:rPr>
        <w:t xml:space="preserve"> В первый день не стоит обнародовать никаких своих талантов. Важнее показать интерес к работе, внимательность, наблюдательность, желание и способность обучаться. 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i/>
          <w:color w:val="FF00FF"/>
          <w:sz w:val="28"/>
        </w:rPr>
        <w:t>Наблюдайте!</w:t>
      </w:r>
      <w:r>
        <w:rPr>
          <w:sz w:val="28"/>
        </w:rPr>
        <w:t xml:space="preserve"> Внимательно наблюдайте, как сотрудники работают, на их внутренние производственные взаимосвязи, на корпоративную культуру. 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i/>
          <w:color w:val="FF00FF"/>
          <w:sz w:val="28"/>
        </w:rPr>
        <w:t>По одежде встречают, а по уму провожают</w:t>
      </w:r>
      <w:r>
        <w:rPr>
          <w:b/>
          <w:sz w:val="28"/>
        </w:rPr>
        <w:t xml:space="preserve"> –</w:t>
      </w:r>
      <w:r>
        <w:rPr>
          <w:sz w:val="28"/>
        </w:rPr>
        <w:t xml:space="preserve"> пословица не теряет своей актуальности. Ничто так не раздражает коллектив, как залетевшая туда «белая ворона». Какой бы стиль одежды не импонировал вам в жизни, на работе следует придерживаться принятых условностей.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010BC">
        <w:rPr>
          <w:b/>
          <w:i/>
          <w:color w:val="FF00FF"/>
          <w:sz w:val="28"/>
        </w:rPr>
        <w:t>Будьте пунктуальны!</w:t>
      </w:r>
      <w:r>
        <w:rPr>
          <w:sz w:val="28"/>
        </w:rPr>
        <w:t xml:space="preserve"> Точный режим дня прописан в трудовом договоре. Не </w:t>
      </w:r>
      <w:proofErr w:type="gramStart"/>
      <w:r>
        <w:rPr>
          <w:sz w:val="28"/>
        </w:rPr>
        <w:t>опаздывайте</w:t>
      </w:r>
      <w:proofErr w:type="gramEnd"/>
      <w:r>
        <w:rPr>
          <w:sz w:val="28"/>
        </w:rPr>
        <w:t xml:space="preserve"> приходя на работу или возвращаясь с обеда, иначе можно очень быстро потерять симпатии сослуживцев.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color w:val="FF00FF"/>
          <w:sz w:val="28"/>
        </w:rPr>
        <w:t xml:space="preserve"> </w:t>
      </w:r>
      <w:r w:rsidRPr="00D010BC">
        <w:rPr>
          <w:b/>
          <w:i/>
          <w:color w:val="FF00FF"/>
          <w:sz w:val="28"/>
        </w:rPr>
        <w:t>Ищите поддержку!</w:t>
      </w:r>
      <w:r>
        <w:rPr>
          <w:sz w:val="28"/>
        </w:rPr>
        <w:t xml:space="preserve"> Старайтесь с первого дня налаживать отношения с коллегами: их помощь и доброжелательное отношение </w:t>
      </w:r>
      <w:proofErr w:type="gramStart"/>
      <w:r>
        <w:rPr>
          <w:sz w:val="28"/>
        </w:rPr>
        <w:t>очень нужны</w:t>
      </w:r>
      <w:proofErr w:type="gramEnd"/>
      <w:r>
        <w:rPr>
          <w:sz w:val="28"/>
        </w:rPr>
        <w:t xml:space="preserve"> на первом этапе. </w:t>
      </w:r>
    </w:p>
    <w:p w:rsidR="00722EBC" w:rsidRDefault="00722EBC" w:rsidP="00722EBC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36"/>
        <w:jc w:val="both"/>
        <w:rPr>
          <w:sz w:val="28"/>
        </w:rPr>
      </w:pPr>
      <w:r w:rsidRPr="00D010BC">
        <w:rPr>
          <w:b/>
          <w:i/>
          <w:color w:val="FF00FF"/>
          <w:sz w:val="28"/>
        </w:rPr>
        <w:t>Избегайте недоразумений!</w:t>
      </w:r>
      <w:r>
        <w:rPr>
          <w:sz w:val="28"/>
        </w:rPr>
        <w:t xml:space="preserve"> Новичок всегда привлекает к себе внимание. Не оправдывайтесь бесконечно по поводу своих недочетов, лучше проявите понимание и покажите свое стремление их исправить, сделать в следующий раз работу лучше.</w:t>
      </w:r>
    </w:p>
    <w:sectPr w:rsidR="00722EBC" w:rsidSect="00A5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67C9"/>
    <w:multiLevelType w:val="hybridMultilevel"/>
    <w:tmpl w:val="6BA63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2EBC"/>
    <w:rsid w:val="0002593B"/>
    <w:rsid w:val="003F23DC"/>
    <w:rsid w:val="00440003"/>
    <w:rsid w:val="00722EBC"/>
    <w:rsid w:val="00A5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B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2EBC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2E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2017-03-24T09:37:00Z</dcterms:created>
  <dcterms:modified xsi:type="dcterms:W3CDTF">2017-04-03T06:59:00Z</dcterms:modified>
</cp:coreProperties>
</file>