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2F" w:rsidRDefault="0028432F" w:rsidP="0028432F">
      <w:pPr>
        <w:jc w:val="right"/>
        <w:rPr>
          <w:i/>
          <w:color w:val="993300"/>
        </w:rPr>
      </w:pPr>
    </w:p>
    <w:p w:rsidR="0028432F" w:rsidRPr="0028432F" w:rsidRDefault="0028432F" w:rsidP="0028432F">
      <w:pPr>
        <w:jc w:val="right"/>
        <w:rPr>
          <w:b/>
          <w:color w:val="993300"/>
        </w:rPr>
      </w:pPr>
      <w:r w:rsidRPr="0028432F">
        <w:rPr>
          <w:b/>
          <w:color w:val="993300"/>
        </w:rPr>
        <w:t>Каждый успех порождает новые возможности.</w:t>
      </w:r>
    </w:p>
    <w:p w:rsidR="0028432F" w:rsidRPr="0028432F" w:rsidRDefault="0028432F" w:rsidP="0028432F">
      <w:pPr>
        <w:jc w:val="right"/>
        <w:rPr>
          <w:b/>
          <w:color w:val="993300"/>
        </w:rPr>
      </w:pPr>
      <w:r w:rsidRPr="0028432F">
        <w:rPr>
          <w:b/>
          <w:color w:val="993300"/>
        </w:rPr>
        <w:t xml:space="preserve"> Каждая неудача тоже.</w:t>
      </w:r>
    </w:p>
    <w:p w:rsidR="0028432F" w:rsidRPr="0028432F" w:rsidRDefault="0028432F" w:rsidP="0028432F">
      <w:pPr>
        <w:jc w:val="right"/>
        <w:rPr>
          <w:b/>
        </w:rPr>
      </w:pPr>
      <w:r w:rsidRPr="0028432F">
        <w:rPr>
          <w:b/>
          <w:color w:val="993300"/>
        </w:rPr>
        <w:t xml:space="preserve">(Питер </w:t>
      </w:r>
      <w:proofErr w:type="spellStart"/>
      <w:r w:rsidRPr="0028432F">
        <w:rPr>
          <w:b/>
          <w:color w:val="993300"/>
        </w:rPr>
        <w:t>Друкер</w:t>
      </w:r>
      <w:proofErr w:type="spellEnd"/>
      <w:r w:rsidRPr="0028432F">
        <w:rPr>
          <w:b/>
          <w:color w:val="800000"/>
        </w:rPr>
        <w:t>)</w:t>
      </w:r>
    </w:p>
    <w:p w:rsidR="0028432F" w:rsidRPr="00D84036" w:rsidRDefault="0028432F" w:rsidP="0028432F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189865</wp:posOffset>
            </wp:positionV>
            <wp:extent cx="2368550" cy="17653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84036">
        <w:rPr>
          <w:sz w:val="28"/>
          <w:szCs w:val="28"/>
        </w:rPr>
        <w:t>Успеха достоин каждый</w:t>
      </w:r>
      <w:r>
        <w:rPr>
          <w:sz w:val="28"/>
          <w:szCs w:val="28"/>
        </w:rPr>
        <w:t>!</w:t>
      </w:r>
      <w:r w:rsidRPr="00D84036">
        <w:rPr>
          <w:sz w:val="28"/>
          <w:szCs w:val="28"/>
        </w:rPr>
        <w:t xml:space="preserve"> Но некоторые люди не могут к нему прийти, потому что им мешают определенные преграды. Вот они:</w:t>
      </w:r>
    </w:p>
    <w:p w:rsidR="0028432F" w:rsidRPr="00D84036" w:rsidRDefault="0028432F" w:rsidP="0028432F">
      <w:pPr>
        <w:pStyle w:val="a3"/>
        <w:spacing w:before="0" w:beforeAutospacing="0" w:after="0" w:afterAutospacing="0"/>
        <w:jc w:val="both"/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1295B">
        <w:rPr>
          <w:rFonts w:ascii="Tahoma" w:hAnsi="Tahoma" w:cs="Tahoma"/>
          <w:color w:val="0000FF"/>
          <w:sz w:val="28"/>
          <w:szCs w:val="28"/>
        </w:rPr>
        <w:t>1.Страх.</w:t>
      </w:r>
      <w:r>
        <w:rPr>
          <w:rFonts w:ascii="Tahoma" w:hAnsi="Tahoma" w:cs="Tahoma"/>
          <w:sz w:val="28"/>
          <w:szCs w:val="28"/>
        </w:rPr>
        <w:t xml:space="preserve"> Есть два основных страха, которые не дают человеку приблизиться к желанному успеху – это страх успеха и страх провала. Их нужно преодолеть.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00FF"/>
          <w:sz w:val="28"/>
          <w:szCs w:val="28"/>
        </w:rPr>
        <w:t>2.Не</w:t>
      </w:r>
      <w:r w:rsidRPr="00E1295B">
        <w:rPr>
          <w:rFonts w:ascii="Tahoma" w:hAnsi="Tahoma" w:cs="Tahoma"/>
          <w:color w:val="0000FF"/>
          <w:sz w:val="28"/>
          <w:szCs w:val="28"/>
        </w:rPr>
        <w:t>желание развиваться.</w:t>
      </w:r>
      <w:r>
        <w:rPr>
          <w:rFonts w:ascii="Tahoma" w:hAnsi="Tahoma" w:cs="Tahoma"/>
          <w:sz w:val="28"/>
          <w:szCs w:val="28"/>
        </w:rPr>
        <w:t xml:space="preserve"> Привычка к тому, что есть, чувство лени являются препятствием к долгожданным переменам. А стремление к развитию помогают движению вперед.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1295B">
        <w:rPr>
          <w:rFonts w:ascii="Tahoma" w:hAnsi="Tahoma" w:cs="Tahoma"/>
          <w:color w:val="0000FF"/>
          <w:sz w:val="28"/>
          <w:szCs w:val="28"/>
        </w:rPr>
        <w:t>3.Чувство, что вы не достойны.</w:t>
      </w:r>
      <w:r>
        <w:rPr>
          <w:rFonts w:ascii="Tahoma" w:hAnsi="Tahoma" w:cs="Tahoma"/>
          <w:sz w:val="28"/>
          <w:szCs w:val="28"/>
        </w:rPr>
        <w:t xml:space="preserve"> Если вы считаете, что не заслуживайте успеха, то это приводит к саморазрушению и откладыванию на потом.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color w:val="0000FF"/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1295B">
        <w:rPr>
          <w:rFonts w:ascii="Tahoma" w:hAnsi="Tahoma" w:cs="Tahoma"/>
          <w:color w:val="0000FF"/>
          <w:sz w:val="28"/>
          <w:szCs w:val="28"/>
        </w:rPr>
        <w:t>4.Жалобы и обвинения.</w:t>
      </w:r>
      <w:r>
        <w:rPr>
          <w:rFonts w:ascii="Tahoma" w:hAnsi="Tahoma" w:cs="Tahoma"/>
          <w:sz w:val="28"/>
          <w:szCs w:val="28"/>
        </w:rPr>
        <w:t xml:space="preserve"> Если вы постоянно жалуйтесь на жизнь, вы притягивайте еще больше проблем и недовольства. Вы тратите свои силы </w:t>
      </w:r>
      <w:proofErr w:type="gramStart"/>
      <w:r>
        <w:rPr>
          <w:rFonts w:ascii="Tahoma" w:hAnsi="Tahoma" w:cs="Tahoma"/>
          <w:sz w:val="28"/>
          <w:szCs w:val="28"/>
        </w:rPr>
        <w:t>в</w:t>
      </w:r>
      <w:proofErr w:type="gramEnd"/>
      <w:r>
        <w:rPr>
          <w:rFonts w:ascii="Tahoma" w:hAnsi="Tahoma" w:cs="Tahoma"/>
          <w:sz w:val="28"/>
          <w:szCs w:val="28"/>
        </w:rPr>
        <w:t xml:space="preserve"> никуда, вместо того, чтоб направить их навстречу к вашему успеху. 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1295B">
        <w:rPr>
          <w:rFonts w:ascii="Tahoma" w:hAnsi="Tahoma" w:cs="Tahoma"/>
          <w:color w:val="0000FF"/>
          <w:sz w:val="28"/>
          <w:szCs w:val="28"/>
        </w:rPr>
        <w:t>5.Пессимизм.</w:t>
      </w:r>
      <w:r>
        <w:rPr>
          <w:rFonts w:ascii="Tahoma" w:hAnsi="Tahoma" w:cs="Tahoma"/>
          <w:sz w:val="28"/>
          <w:szCs w:val="28"/>
        </w:rPr>
        <w:t xml:space="preserve"> Отсутствие радости и позитивного настроя уменьшает во много раз ваши шансы на победу. Поэтому будьте уверены в себе и в том, что вы добьетесь того, чего желаете.</w:t>
      </w:r>
      <w:r w:rsidRPr="00F7599B">
        <w:rPr>
          <w:rFonts w:ascii="Tahoma" w:hAnsi="Tahoma" w:cs="Tahoma"/>
          <w:sz w:val="28"/>
          <w:szCs w:val="28"/>
        </w:rPr>
        <w:t xml:space="preserve"> 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1295B">
        <w:rPr>
          <w:rFonts w:ascii="Tahoma" w:hAnsi="Tahoma" w:cs="Tahoma"/>
          <w:color w:val="0000FF"/>
          <w:sz w:val="28"/>
          <w:szCs w:val="28"/>
        </w:rPr>
        <w:t>6.Отсутствие мотивации.</w:t>
      </w:r>
      <w:r>
        <w:rPr>
          <w:rFonts w:ascii="Tahoma" w:hAnsi="Tahoma" w:cs="Tahoma"/>
          <w:color w:val="0000FF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Нужно найти несколько причин, ради которых вы хотите идти вперед.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693420</wp:posOffset>
            </wp:positionV>
            <wp:extent cx="1493520" cy="14325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8"/>
          <w:szCs w:val="28"/>
        </w:rPr>
        <w:t xml:space="preserve"> Спросите себя: «почему вы достойны успеха?» Возможно, ваше главное стремление к цели связано с тем, чтоб стать счастливым и сделать счастливым кого-то еще.</w:t>
      </w:r>
    </w:p>
    <w:p w:rsidR="0028432F" w:rsidRPr="00630084" w:rsidRDefault="0028432F" w:rsidP="0028432F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8432F" w:rsidRDefault="0028432F" w:rsidP="0028432F">
      <w:pPr>
        <w:pStyle w:val="a3"/>
        <w:spacing w:before="0" w:beforeAutospacing="0" w:after="0" w:afterAutospacing="0"/>
        <w:jc w:val="both"/>
      </w:pPr>
      <w:r>
        <w:rPr>
          <w:rFonts w:ascii="Tahoma" w:hAnsi="Tahoma" w:cs="Tahoma"/>
          <w:color w:val="0000FF"/>
          <w:sz w:val="28"/>
          <w:szCs w:val="28"/>
        </w:rPr>
        <w:t>7.Внешне</w:t>
      </w:r>
      <w:r w:rsidRPr="00E1295B">
        <w:rPr>
          <w:rFonts w:ascii="Tahoma" w:hAnsi="Tahoma" w:cs="Tahoma"/>
          <w:color w:val="0000FF"/>
          <w:sz w:val="28"/>
          <w:szCs w:val="28"/>
        </w:rPr>
        <w:t>е окружение.</w:t>
      </w:r>
      <w:r>
        <w:rPr>
          <w:rFonts w:ascii="Tahoma" w:hAnsi="Tahoma" w:cs="Tahoma"/>
          <w:color w:val="0000FF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Если ваше окружение вам мешает начать движение к мечте, откажитесь от него. Найдите тех людей, которые вам подарят поддержку.</w:t>
      </w:r>
    </w:p>
    <w:p w:rsidR="0028432F" w:rsidRDefault="0028432F" w:rsidP="0028432F"/>
    <w:p w:rsidR="0028432F" w:rsidRPr="00B139E0" w:rsidRDefault="0028432F" w:rsidP="0028432F">
      <w:pPr>
        <w:jc w:val="right"/>
        <w:rPr>
          <w:b/>
          <w:i/>
        </w:rPr>
      </w:pPr>
    </w:p>
    <w:p w:rsidR="00440003" w:rsidRDefault="00440003"/>
    <w:sectPr w:rsidR="00440003" w:rsidSect="003F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432F"/>
    <w:rsid w:val="00160FFB"/>
    <w:rsid w:val="0028432F"/>
    <w:rsid w:val="003F23DC"/>
    <w:rsid w:val="003F3180"/>
    <w:rsid w:val="0044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2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43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8432F"/>
    <w:pPr>
      <w:spacing w:before="100" w:beforeAutospacing="1" w:after="100" w:afterAutospacing="1"/>
    </w:pPr>
  </w:style>
  <w:style w:type="paragraph" w:customStyle="1" w:styleId="sth2">
    <w:name w:val="sth2"/>
    <w:basedOn w:val="a"/>
    <w:rsid w:val="002843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2017-03-24T12:04:00Z</dcterms:created>
  <dcterms:modified xsi:type="dcterms:W3CDTF">2017-04-03T06:58:00Z</dcterms:modified>
</cp:coreProperties>
</file>