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871" w:rsidRPr="00716DA7" w:rsidRDefault="00C45871" w:rsidP="00C45871">
      <w:pPr>
        <w:pStyle w:val="sth2"/>
        <w:shd w:val="clear" w:color="auto" w:fill="FFFFFF" w:themeFill="background1"/>
        <w:spacing w:before="0" w:beforeAutospacing="0" w:after="0" w:afterAutospacing="0"/>
        <w:rPr>
          <w:b/>
          <w:i/>
          <w:sz w:val="26"/>
          <w:szCs w:val="26"/>
        </w:rPr>
      </w:pPr>
    </w:p>
    <w:p w:rsidR="00C45871" w:rsidRDefault="00C45871" w:rsidP="00C45871">
      <w:pPr>
        <w:pStyle w:val="sth2"/>
        <w:shd w:val="clear" w:color="auto" w:fill="FFFFFF" w:themeFill="background1"/>
        <w:spacing w:before="0" w:beforeAutospacing="0" w:after="0" w:afterAutospacing="0"/>
        <w:jc w:val="center"/>
        <w:rPr>
          <w:b/>
          <w:i/>
        </w:rPr>
      </w:pPr>
    </w:p>
    <w:p w:rsidR="00C45871" w:rsidRPr="00553252" w:rsidRDefault="00C45871" w:rsidP="00C4587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45871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126365</wp:posOffset>
            </wp:positionH>
            <wp:positionV relativeFrom="paragraph">
              <wp:posOffset>-5715</wp:posOffset>
            </wp:positionV>
            <wp:extent cx="2152650" cy="2159000"/>
            <wp:effectExtent l="19050" t="0" r="0" b="0"/>
            <wp:wrapTight wrapText="bothSides">
              <wp:wrapPolygon edited="0">
                <wp:start x="765" y="0"/>
                <wp:lineTo x="-191" y="1334"/>
                <wp:lineTo x="-191" y="18296"/>
                <wp:lineTo x="191" y="21346"/>
                <wp:lineTo x="765" y="21346"/>
                <wp:lineTo x="20644" y="21346"/>
                <wp:lineTo x="21218" y="21346"/>
                <wp:lineTo x="21600" y="20012"/>
                <wp:lineTo x="21600" y="1334"/>
                <wp:lineTo x="21218" y="191"/>
                <wp:lineTo x="20644" y="0"/>
                <wp:lineTo x="765" y="0"/>
              </wp:wrapPolygon>
            </wp:wrapTight>
            <wp:docPr id="1" name="Рисунок 1" descr="D:\Мои документы\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images (4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59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C4587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«</w:t>
      </w:r>
      <w:r w:rsidRPr="00C45871">
        <w:rPr>
          <w:rFonts w:ascii="Times New Roman" w:hAnsi="Times New Roman" w:cs="Times New Roman"/>
          <w:b/>
          <w:color w:val="000000" w:themeColor="text1"/>
          <w:sz w:val="32"/>
          <w:szCs w:val="32"/>
          <w:highlight w:val="yellow"/>
        </w:rPr>
        <w:t>Улыбка</w:t>
      </w:r>
      <w:r w:rsidRPr="00C45871">
        <w:rPr>
          <w:rFonts w:ascii="Times New Roman" w:hAnsi="Times New Roman" w:cs="Times New Roman"/>
          <w:color w:val="000000" w:themeColor="text1"/>
          <w:sz w:val="32"/>
          <w:szCs w:val="32"/>
          <w:highlight w:val="yellow"/>
        </w:rPr>
        <w:t xml:space="preserve"> – это кривая, которая выпрямляет всё»</w:t>
      </w:r>
      <w:r w:rsidRPr="00C45871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Pr="00716DA7">
        <w:rPr>
          <w:rFonts w:ascii="Times New Roman" w:hAnsi="Times New Roman" w:cs="Times New Roman"/>
          <w:sz w:val="28"/>
          <w:szCs w:val="28"/>
        </w:rPr>
        <w:t xml:space="preserve"> </w:t>
      </w:r>
      <w:r w:rsidRPr="00553252">
        <w:rPr>
          <w:rFonts w:ascii="Times New Roman" w:hAnsi="Times New Roman" w:cs="Times New Roman"/>
          <w:sz w:val="26"/>
          <w:szCs w:val="26"/>
        </w:rPr>
        <w:t xml:space="preserve">– метко заметил </w:t>
      </w:r>
      <w:proofErr w:type="spellStart"/>
      <w:r w:rsidRPr="00553252">
        <w:rPr>
          <w:rFonts w:ascii="Times New Roman" w:hAnsi="Times New Roman" w:cs="Times New Roman"/>
          <w:sz w:val="26"/>
          <w:szCs w:val="26"/>
        </w:rPr>
        <w:t>Диллер</w:t>
      </w:r>
      <w:proofErr w:type="spellEnd"/>
      <w:r w:rsidRPr="005532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252">
        <w:rPr>
          <w:rFonts w:ascii="Times New Roman" w:hAnsi="Times New Roman" w:cs="Times New Roman"/>
          <w:sz w:val="26"/>
          <w:szCs w:val="26"/>
        </w:rPr>
        <w:t>Филлес</w:t>
      </w:r>
      <w:proofErr w:type="spellEnd"/>
      <w:r w:rsidRPr="00553252">
        <w:rPr>
          <w:rFonts w:ascii="Times New Roman" w:hAnsi="Times New Roman" w:cs="Times New Roman"/>
          <w:sz w:val="26"/>
          <w:szCs w:val="26"/>
        </w:rPr>
        <w:t>. «Умное лицо еще не признак ума, господа. Все глупости на земле делаются именно с этим выражением лица. Улыбайтесь, господа, улыбайтесь!» – советовал барон Мюнхгаузен в фильме Марка Захарова.</w:t>
      </w:r>
    </w:p>
    <w:p w:rsidR="00C45871" w:rsidRPr="00C45871" w:rsidRDefault="00C45871" w:rsidP="00C4587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58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ПОЧЕМУ НУЖНО ЧАЩЕ УЛЫБАТЬСЯ:</w:t>
      </w:r>
    </w:p>
    <w:p w:rsidR="00C45871" w:rsidRPr="00C45871" w:rsidRDefault="00C45871" w:rsidP="00C45871">
      <w:pPr>
        <w:pStyle w:val="a3"/>
        <w:spacing w:after="0"/>
        <w:ind w:left="75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 </w:t>
      </w:r>
      <w:r w:rsidRPr="00C45871">
        <w:rPr>
          <w:rFonts w:ascii="Times New Roman" w:hAnsi="Times New Roman" w:cs="Times New Roman"/>
          <w:b/>
          <w:color w:val="000000" w:themeColor="text1"/>
          <w:sz w:val="32"/>
          <w:szCs w:val="32"/>
          <w:highlight w:val="red"/>
        </w:rPr>
        <w:t>Улыбка делает нас счастливыми.</w:t>
      </w:r>
    </w:p>
    <w:p w:rsidR="00C45871" w:rsidRPr="00553252" w:rsidRDefault="00C45871" w:rsidP="00C4587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3252">
        <w:rPr>
          <w:rFonts w:ascii="Times New Roman" w:hAnsi="Times New Roman" w:cs="Times New Roman"/>
          <w:sz w:val="26"/>
          <w:szCs w:val="26"/>
        </w:rPr>
        <w:t xml:space="preserve">Обычная улыбка посылает в мозг сигнал, что мы счастливы. А когда мы счастливы, организм начинает вырабатывать </w:t>
      </w:r>
      <w:proofErr w:type="spellStart"/>
      <w:r w:rsidRPr="00553252">
        <w:rPr>
          <w:rFonts w:ascii="Times New Roman" w:hAnsi="Times New Roman" w:cs="Times New Roman"/>
          <w:sz w:val="26"/>
          <w:szCs w:val="26"/>
        </w:rPr>
        <w:t>эндорфины</w:t>
      </w:r>
      <w:proofErr w:type="spellEnd"/>
      <w:r w:rsidRPr="00553252">
        <w:rPr>
          <w:rFonts w:ascii="Times New Roman" w:hAnsi="Times New Roman" w:cs="Times New Roman"/>
          <w:sz w:val="26"/>
          <w:szCs w:val="26"/>
        </w:rPr>
        <w:t>, которые поднимают настроение. Когда человек всё время хмурится, он чувствует себя несчастным. Этот принцип был открыт в 1980-х годах и подтвержден целым рядом исследований.</w:t>
      </w:r>
    </w:p>
    <w:p w:rsidR="00C45871" w:rsidRPr="00C45871" w:rsidRDefault="00C45871" w:rsidP="00C45871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45871">
        <w:rPr>
          <w:rFonts w:ascii="Times New Roman" w:hAnsi="Times New Roman" w:cs="Times New Roman"/>
          <w:b/>
          <w:color w:val="000000" w:themeColor="text1"/>
          <w:sz w:val="32"/>
          <w:szCs w:val="32"/>
          <w:highlight w:val="cyan"/>
        </w:rPr>
        <w:t>Улыбка делает счастливыми окружающих нас людей.</w:t>
      </w:r>
    </w:p>
    <w:p w:rsidR="00C45871" w:rsidRPr="00553252" w:rsidRDefault="00C45871" w:rsidP="00C4587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3252">
        <w:rPr>
          <w:rFonts w:ascii="Times New Roman" w:hAnsi="Times New Roman" w:cs="Times New Roman"/>
          <w:sz w:val="26"/>
          <w:szCs w:val="26"/>
        </w:rPr>
        <w:t xml:space="preserve">Исследования показывают, что достаточно увидеть улыбающегося друга или подругу, и человек невольно начинает делать то же самое. Улыбка - заразительна. Когда кто-то улыбается, он заражает хорошим настроением других людей. </w:t>
      </w:r>
    </w:p>
    <w:p w:rsidR="00C45871" w:rsidRPr="00C45871" w:rsidRDefault="00C45871" w:rsidP="00C45871">
      <w:pPr>
        <w:pStyle w:val="a3"/>
        <w:spacing w:after="0"/>
        <w:ind w:left="75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45871">
        <w:rPr>
          <w:rFonts w:ascii="Times New Roman" w:hAnsi="Times New Roman" w:cs="Times New Roman"/>
          <w:b/>
          <w:color w:val="000000" w:themeColor="text1"/>
          <w:sz w:val="32"/>
          <w:szCs w:val="32"/>
          <w:highlight w:val="darkGreen"/>
        </w:rPr>
        <w:t>Улыбка делает нас более привлекательными.</w:t>
      </w:r>
    </w:p>
    <w:p w:rsidR="00C45871" w:rsidRDefault="00C45871" w:rsidP="00C4587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3252">
        <w:rPr>
          <w:rFonts w:ascii="Times New Roman" w:hAnsi="Times New Roman" w:cs="Times New Roman"/>
          <w:sz w:val="26"/>
          <w:szCs w:val="26"/>
        </w:rPr>
        <w:t xml:space="preserve">Мы обращаем внимание на людей, которые улыбаются. Существует фактор притяжения: мы хотим знать, кто и зачем улыбается. Хмурость и гримасы отталкивают людей, а улыбка привлекает. Очаровательная улыбка делает человека более привлекательным в глазах представителей противоположного пола. </w:t>
      </w:r>
    </w:p>
    <w:p w:rsidR="00C45871" w:rsidRPr="00C45871" w:rsidRDefault="00C45871" w:rsidP="00C45871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45871">
        <w:rPr>
          <w:rFonts w:ascii="Times New Roman" w:hAnsi="Times New Roman" w:cs="Times New Roman"/>
          <w:b/>
          <w:color w:val="000000" w:themeColor="text1"/>
          <w:sz w:val="32"/>
          <w:szCs w:val="32"/>
          <w:highlight w:val="darkMagenta"/>
        </w:rPr>
        <w:t>Улыбка помогает снять стресс.</w:t>
      </w:r>
    </w:p>
    <w:p w:rsidR="00C45871" w:rsidRDefault="00C45871" w:rsidP="00C4587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3252">
        <w:rPr>
          <w:rFonts w:ascii="Times New Roman" w:hAnsi="Times New Roman" w:cs="Times New Roman"/>
          <w:sz w:val="26"/>
          <w:szCs w:val="26"/>
        </w:rPr>
        <w:t xml:space="preserve">Улыбка помогает избавиться от усталости и перегруженности. Улыбка способна уменьшать чувство тревоги. Когда сигналы, достигают мозга, организм, как правило, уменьшает частоту дыхания и сердечных сокращений. Снижение уровня стресса очень благотворно </w:t>
      </w:r>
      <w:r>
        <w:rPr>
          <w:rFonts w:ascii="Times New Roman" w:hAnsi="Times New Roman" w:cs="Times New Roman"/>
          <w:sz w:val="26"/>
          <w:szCs w:val="26"/>
        </w:rPr>
        <w:t>сказывается на здоровье в целом.</w:t>
      </w:r>
      <w:r w:rsidRPr="0055325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45871" w:rsidRPr="00C45871" w:rsidRDefault="00C45871" w:rsidP="00C45871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45871">
        <w:rPr>
          <w:rFonts w:ascii="Times New Roman" w:hAnsi="Times New Roman" w:cs="Times New Roman"/>
          <w:b/>
          <w:color w:val="000000" w:themeColor="text1"/>
          <w:sz w:val="32"/>
          <w:szCs w:val="32"/>
          <w:highlight w:val="darkYellow"/>
        </w:rPr>
        <w:t>Улыбка положительно влияет на здоровье.</w:t>
      </w:r>
    </w:p>
    <w:p w:rsidR="00C45871" w:rsidRPr="00553252" w:rsidRDefault="00C45871" w:rsidP="00C4587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3252">
        <w:rPr>
          <w:rFonts w:ascii="Times New Roman" w:hAnsi="Times New Roman" w:cs="Times New Roman"/>
          <w:sz w:val="26"/>
          <w:szCs w:val="26"/>
        </w:rPr>
        <w:t>Улыбка помогает иммунной системе работать лучше. Когда мы улыбаемся, мы более расслаблены. Доказано благотворное влияние смеха на здоровье человека. Смех также улучшает кровообращение, снижает уровень сахара в крови, уменьшает уровень стресса и улучшает сон. Он также способен повышать в организме уровень антител, борющихся с инфекциями и улучшающих работу иммунной системы.</w:t>
      </w:r>
    </w:p>
    <w:p w:rsidR="00C45871" w:rsidRPr="00C45871" w:rsidRDefault="00C45871" w:rsidP="00C45871">
      <w:pPr>
        <w:pStyle w:val="a3"/>
        <w:spacing w:after="0"/>
        <w:ind w:left="75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45871">
        <w:rPr>
          <w:rFonts w:ascii="Times New Roman" w:hAnsi="Times New Roman" w:cs="Times New Roman"/>
          <w:b/>
          <w:color w:val="000000" w:themeColor="text1"/>
          <w:sz w:val="32"/>
          <w:szCs w:val="32"/>
          <w:highlight w:val="magenta"/>
        </w:rPr>
        <w:t>Улыбка делает нас успешней.</w:t>
      </w:r>
    </w:p>
    <w:p w:rsidR="00C45871" w:rsidRPr="003563B7" w:rsidRDefault="00C45871" w:rsidP="00C45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563B7">
        <w:rPr>
          <w:rFonts w:ascii="Times New Roman" w:hAnsi="Times New Roman" w:cs="Times New Roman"/>
          <w:sz w:val="26"/>
          <w:szCs w:val="26"/>
        </w:rPr>
        <w:t>Улыбающиеся люди выглядят более уверенно. Наденьте улыбку на собрания и встречи, и люди будут реагировать на вас по-другому. Согласно исследованиям, опрошенные склонны считать, что такие люди более привлекательны, уверены в себе, порядочны и решительны.</w:t>
      </w:r>
    </w:p>
    <w:p w:rsidR="00C45871" w:rsidRPr="00C45871" w:rsidRDefault="00C45871" w:rsidP="00C4587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38" type="#_x0000_t152" style="width:350pt;height:56pt" adj="8717" fillcolor="gray" strokeweight="1pt">
            <v:fill r:id="rId6" o:title="Частый вертикальный" color2="yellow" type="pattern"/>
            <v:shadow on="t" opacity="52429f" offset="3pt"/>
            <v:textpath style="font-family:&quot;Arial Black&quot;;font-size:24pt;v-text-kern:t" trim="t" fitpath="t" xscale="f" string="Давайте улыбаться чаще!"/>
          </v:shape>
        </w:pic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                        </w:t>
      </w:r>
    </w:p>
    <w:sectPr w:rsidR="00C45871" w:rsidRPr="00C45871" w:rsidSect="00C45871">
      <w:pgSz w:w="11906" w:h="16838"/>
      <w:pgMar w:top="709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91253"/>
    <w:multiLevelType w:val="hybridMultilevel"/>
    <w:tmpl w:val="C3A8BEF0"/>
    <w:lvl w:ilvl="0" w:tplc="041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45871"/>
    <w:rsid w:val="00440003"/>
    <w:rsid w:val="00BF52FC"/>
    <w:rsid w:val="00C45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71"/>
    <w:pPr>
      <w:spacing w:before="0" w:beforeAutospacing="0" w:after="200" w:afterAutospacing="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h2">
    <w:name w:val="sth2"/>
    <w:basedOn w:val="a"/>
    <w:rsid w:val="00C45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458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RusakovaSD</dc:creator>
  <cp:lastModifiedBy>RusakovaSD</cp:lastModifiedBy>
  <cp:revision>1</cp:revision>
  <dcterms:created xsi:type="dcterms:W3CDTF">2017-03-28T06:11:00Z</dcterms:created>
  <dcterms:modified xsi:type="dcterms:W3CDTF">2017-03-28T06:17:00Z</dcterms:modified>
</cp:coreProperties>
</file>