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3F" w:rsidRDefault="00D14A3F" w:rsidP="007B25AA">
      <w:pPr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7B25AA" w:rsidRDefault="007B25AA" w:rsidP="007B25A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3192780</wp:posOffset>
            </wp:positionH>
            <wp:positionV relativeFrom="paragraph">
              <wp:posOffset>152400</wp:posOffset>
            </wp:positionV>
            <wp:extent cx="2511425" cy="1873250"/>
            <wp:effectExtent l="323850" t="266700" r="346075" b="222250"/>
            <wp:wrapTight wrapText="bothSides">
              <wp:wrapPolygon edited="0">
                <wp:start x="20972" y="-3075"/>
                <wp:lineTo x="9011" y="-1977"/>
                <wp:lineTo x="-2785" y="-439"/>
                <wp:lineTo x="-819" y="18012"/>
                <wp:lineTo x="-328" y="24163"/>
                <wp:lineTo x="655" y="24163"/>
                <wp:lineTo x="7045" y="24163"/>
                <wp:lineTo x="24576" y="22186"/>
                <wp:lineTo x="24413" y="21527"/>
                <wp:lineTo x="24085" y="18452"/>
                <wp:lineTo x="23921" y="18012"/>
                <wp:lineTo x="23757" y="14717"/>
                <wp:lineTo x="23757" y="14498"/>
                <wp:lineTo x="23266" y="11203"/>
                <wp:lineTo x="23266" y="10983"/>
                <wp:lineTo x="22774" y="7688"/>
                <wp:lineTo x="22774" y="7468"/>
                <wp:lineTo x="22447" y="4393"/>
                <wp:lineTo x="22283" y="3954"/>
                <wp:lineTo x="21955" y="659"/>
                <wp:lineTo x="21627" y="-3075"/>
                <wp:lineTo x="20972" y="-3075"/>
              </wp:wrapPolygon>
            </wp:wrapTight>
            <wp:docPr id="1" name="Рисунок 1" descr="http://www.sport-i-fitness.ru/pictures/catalog_4/00110/00001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ort-i-fitness.ru/pictures/catalog_4/00110/00001_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873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Просыпаясь </w:t>
      </w:r>
      <w:r w:rsidRPr="008B7AE3">
        <w:rPr>
          <w:rFonts w:ascii="Times New Roman" w:hAnsi="Times New Roman" w:cs="Times New Roman"/>
          <w:color w:val="00B050"/>
          <w:sz w:val="28"/>
          <w:szCs w:val="28"/>
        </w:rPr>
        <w:t>утром, улыбайтесь</w:t>
      </w:r>
      <w:r w:rsidRPr="008B7AE3">
        <w:rPr>
          <w:rFonts w:ascii="Times New Roman" w:hAnsi="Times New Roman" w:cs="Times New Roman"/>
          <w:sz w:val="28"/>
          <w:szCs w:val="28"/>
        </w:rPr>
        <w:t xml:space="preserve">. Прекрасная техника, заряжает оптимизмом. </w:t>
      </w:r>
    </w:p>
    <w:p w:rsidR="007B25AA" w:rsidRPr="005971DB" w:rsidRDefault="007B25AA" w:rsidP="007B25A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71DB">
        <w:rPr>
          <w:rFonts w:ascii="Times New Roman" w:hAnsi="Times New Roman" w:cs="Times New Roman"/>
          <w:color w:val="FF0066"/>
          <w:sz w:val="28"/>
          <w:szCs w:val="28"/>
        </w:rPr>
        <w:t xml:space="preserve">Думайте о </w:t>
      </w:r>
      <w:proofErr w:type="gramStart"/>
      <w:r w:rsidRPr="005971DB">
        <w:rPr>
          <w:rFonts w:ascii="Times New Roman" w:hAnsi="Times New Roman" w:cs="Times New Roman"/>
          <w:color w:val="FF0066"/>
          <w:sz w:val="28"/>
          <w:szCs w:val="28"/>
        </w:rPr>
        <w:t>приятном</w:t>
      </w:r>
      <w:proofErr w:type="gramEnd"/>
      <w:r w:rsidRPr="005971DB">
        <w:rPr>
          <w:rFonts w:ascii="Times New Roman" w:hAnsi="Times New Roman" w:cs="Times New Roman"/>
          <w:color w:val="FF0066"/>
          <w:sz w:val="28"/>
          <w:szCs w:val="28"/>
        </w:rPr>
        <w:t xml:space="preserve"> за едой</w:t>
      </w:r>
      <w:r w:rsidRPr="005971DB">
        <w:rPr>
          <w:rFonts w:ascii="Times New Roman" w:hAnsi="Times New Roman" w:cs="Times New Roman"/>
          <w:sz w:val="28"/>
          <w:szCs w:val="28"/>
        </w:rPr>
        <w:t>. Это правил</w:t>
      </w:r>
      <w:r>
        <w:rPr>
          <w:rFonts w:ascii="Times New Roman" w:hAnsi="Times New Roman" w:cs="Times New Roman"/>
          <w:sz w:val="28"/>
          <w:szCs w:val="28"/>
        </w:rPr>
        <w:t>о особенно касается тех, кто жуё</w:t>
      </w:r>
      <w:r w:rsidRPr="005971D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71DB">
        <w:rPr>
          <w:rFonts w:ascii="Times New Roman" w:hAnsi="Times New Roman" w:cs="Times New Roman"/>
          <w:sz w:val="28"/>
          <w:szCs w:val="28"/>
        </w:rPr>
        <w:t xml:space="preserve"> уставившись в экран компьютера. </w:t>
      </w:r>
      <w:r>
        <w:rPr>
          <w:rFonts w:ascii="Times New Roman" w:hAnsi="Times New Roman" w:cs="Times New Roman"/>
          <w:sz w:val="28"/>
          <w:szCs w:val="28"/>
        </w:rPr>
        <w:t>Тот, кто</w:t>
      </w:r>
      <w:r w:rsidRPr="005971DB">
        <w:rPr>
          <w:rFonts w:ascii="Times New Roman" w:hAnsi="Times New Roman" w:cs="Times New Roman"/>
          <w:sz w:val="28"/>
          <w:szCs w:val="28"/>
        </w:rPr>
        <w:t xml:space="preserve"> торопиться</w:t>
      </w:r>
      <w:r>
        <w:rPr>
          <w:rFonts w:ascii="Times New Roman" w:hAnsi="Times New Roman" w:cs="Times New Roman"/>
          <w:sz w:val="28"/>
          <w:szCs w:val="28"/>
        </w:rPr>
        <w:t xml:space="preserve"> за едой, обдумывает проблемы, ест на бегу, </w:t>
      </w:r>
      <w:r w:rsidRPr="00597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причиняет вред своему здоровью.</w:t>
      </w:r>
    </w:p>
    <w:p w:rsidR="007B25AA" w:rsidRPr="005971DB" w:rsidRDefault="007B25AA" w:rsidP="007B25A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Держите внимание на ситуации успеха в своей жизни</w:t>
      </w:r>
      <w:r w:rsidRPr="008B7AE3">
        <w:rPr>
          <w:rFonts w:ascii="Times New Roman" w:hAnsi="Times New Roman" w:cs="Times New Roman"/>
          <w:sz w:val="28"/>
          <w:szCs w:val="28"/>
        </w:rPr>
        <w:t xml:space="preserve">. Нужно взять за правило делать это ежедневно. </w:t>
      </w:r>
      <w:r>
        <w:rPr>
          <w:rFonts w:ascii="Times New Roman" w:hAnsi="Times New Roman" w:cs="Times New Roman"/>
          <w:sz w:val="28"/>
          <w:szCs w:val="28"/>
        </w:rPr>
        <w:t>Настроение будет</w:t>
      </w:r>
      <w:r w:rsidRPr="008B7AE3">
        <w:rPr>
          <w:rFonts w:ascii="Times New Roman" w:hAnsi="Times New Roman" w:cs="Times New Roman"/>
          <w:sz w:val="28"/>
          <w:szCs w:val="28"/>
        </w:rPr>
        <w:t xml:space="preserve"> ровным и позитивным, а симпатия и уважение к самому себе повысятся!</w:t>
      </w:r>
    </w:p>
    <w:p w:rsidR="007B25AA" w:rsidRPr="008B7AE3" w:rsidRDefault="007B25AA" w:rsidP="007B25A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Говорите</w:t>
      </w:r>
      <w:r w:rsidRPr="008B7AE3">
        <w:rPr>
          <w:rFonts w:ascii="Times New Roman" w:hAnsi="Times New Roman" w:cs="Times New Roman"/>
          <w:color w:val="002060"/>
          <w:sz w:val="28"/>
          <w:szCs w:val="28"/>
        </w:rPr>
        <w:t xml:space="preserve"> комплименты домашним и близким. </w:t>
      </w:r>
      <w:r w:rsidRPr="008B7AE3">
        <w:rPr>
          <w:rFonts w:ascii="Times New Roman" w:hAnsi="Times New Roman" w:cs="Times New Roman"/>
          <w:sz w:val="28"/>
          <w:szCs w:val="28"/>
        </w:rPr>
        <w:t xml:space="preserve">Не стоит бояться перехвалить, внимания и добрых слов не может быть чересчур много! Есть мнение, что душевные слова даже помогают выздороветь. </w:t>
      </w:r>
    </w:p>
    <w:p w:rsidR="007B25AA" w:rsidRPr="008B7AE3" w:rsidRDefault="007B25AA" w:rsidP="007B25A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7AE3">
        <w:rPr>
          <w:rFonts w:ascii="Times New Roman" w:hAnsi="Times New Roman" w:cs="Times New Roman"/>
          <w:sz w:val="28"/>
          <w:szCs w:val="28"/>
        </w:rPr>
        <w:t xml:space="preserve">И любое дело будет по плечу! </w:t>
      </w:r>
    </w:p>
    <w:p w:rsidR="007B25AA" w:rsidRPr="008B7AE3" w:rsidRDefault="007B25AA" w:rsidP="007B25A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CC33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739775</wp:posOffset>
            </wp:positionV>
            <wp:extent cx="2557780" cy="1898650"/>
            <wp:effectExtent l="323850" t="266700" r="356870" b="21590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1898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CC3300"/>
          <w:sz w:val="28"/>
          <w:szCs w:val="28"/>
        </w:rPr>
        <w:t>Медитируйте</w:t>
      </w:r>
      <w:r w:rsidRPr="008B7AE3">
        <w:rPr>
          <w:rFonts w:ascii="Times New Roman" w:hAnsi="Times New Roman" w:cs="Times New Roman"/>
          <w:color w:val="CC3300"/>
          <w:sz w:val="28"/>
          <w:szCs w:val="28"/>
        </w:rPr>
        <w:t xml:space="preserve">. </w:t>
      </w:r>
      <w:r w:rsidRPr="008B7AE3">
        <w:rPr>
          <w:rFonts w:ascii="Times New Roman" w:hAnsi="Times New Roman" w:cs="Times New Roman"/>
          <w:sz w:val="28"/>
          <w:szCs w:val="28"/>
        </w:rPr>
        <w:t xml:space="preserve">Очень полезный ритуал! Всегда можно выделить полчаса времени для того, чтобы воспользоваться подходящей  техникой медитации. Подсказываем: можно просто рисовать милые сердцу картинки (море, горы, любимых людей). </w:t>
      </w:r>
    </w:p>
    <w:p w:rsidR="007B25AA" w:rsidRPr="008B7AE3" w:rsidRDefault="007B25AA" w:rsidP="007B25A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7AE3">
        <w:rPr>
          <w:rFonts w:ascii="Times New Roman" w:hAnsi="Times New Roman" w:cs="Times New Roman"/>
          <w:color w:val="0000FF"/>
          <w:sz w:val="28"/>
          <w:szCs w:val="28"/>
        </w:rPr>
        <w:t>Утром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перед выходом на учёбу обнимайте</w:t>
      </w:r>
      <w:r w:rsidRPr="008B7AE3">
        <w:rPr>
          <w:rFonts w:ascii="Times New Roman" w:hAnsi="Times New Roman" w:cs="Times New Roman"/>
          <w:color w:val="0000FF"/>
          <w:sz w:val="28"/>
          <w:szCs w:val="28"/>
        </w:rPr>
        <w:t xml:space="preserve"> домашних</w:t>
      </w:r>
      <w:r w:rsidRPr="008B7AE3">
        <w:rPr>
          <w:rFonts w:ascii="Times New Roman" w:hAnsi="Times New Roman" w:cs="Times New Roman"/>
          <w:sz w:val="28"/>
          <w:szCs w:val="28"/>
        </w:rPr>
        <w:t xml:space="preserve">. Так родной человек почувствует  тепло, любовь и заботу, и для собственного здоровья и хорошего настроения очень полезно. </w:t>
      </w:r>
    </w:p>
    <w:p w:rsidR="007B25AA" w:rsidRPr="008B7AE3" w:rsidRDefault="007B25AA" w:rsidP="007B25A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660066"/>
          <w:sz w:val="28"/>
          <w:szCs w:val="28"/>
        </w:rPr>
        <w:t>Ищите</w:t>
      </w:r>
      <w:r w:rsidRPr="008B7AE3">
        <w:rPr>
          <w:rFonts w:ascii="Times New Roman" w:hAnsi="Times New Roman" w:cs="Times New Roman"/>
          <w:color w:val="660066"/>
          <w:sz w:val="28"/>
          <w:szCs w:val="28"/>
        </w:rPr>
        <w:t xml:space="preserve"> позитив во всем, даже если случилась неприятность</w:t>
      </w:r>
      <w:r w:rsidRPr="008B7AE3">
        <w:rPr>
          <w:rFonts w:ascii="Times New Roman" w:hAnsi="Times New Roman" w:cs="Times New Roman"/>
          <w:sz w:val="28"/>
          <w:szCs w:val="28"/>
        </w:rPr>
        <w:t xml:space="preserve">. Сломался каблук – можно идти за новой парой обуви. Поставили неудовлетворительную отметку – есть возможность знать материал досконально, потому что придётся повторить ещё раз или два, или три, так ведь ученье – свет! </w:t>
      </w:r>
    </w:p>
    <w:p w:rsidR="007B25AA" w:rsidRPr="008B7AE3" w:rsidRDefault="007B25AA" w:rsidP="007B25A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7AE3">
        <w:rPr>
          <w:rFonts w:ascii="Times New Roman" w:hAnsi="Times New Roman" w:cs="Times New Roman"/>
          <w:color w:val="00CCFF"/>
          <w:sz w:val="28"/>
          <w:szCs w:val="28"/>
        </w:rPr>
        <w:t>Веч</w:t>
      </w:r>
      <w:r>
        <w:rPr>
          <w:rFonts w:ascii="Times New Roman" w:hAnsi="Times New Roman" w:cs="Times New Roman"/>
          <w:color w:val="00CCFF"/>
          <w:sz w:val="28"/>
          <w:szCs w:val="28"/>
        </w:rPr>
        <w:t>ером, принимая душ, представляйте</w:t>
      </w:r>
      <w:r w:rsidRPr="008B7AE3">
        <w:rPr>
          <w:rFonts w:ascii="Times New Roman" w:hAnsi="Times New Roman" w:cs="Times New Roman"/>
          <w:color w:val="00CCFF"/>
          <w:sz w:val="28"/>
          <w:szCs w:val="28"/>
        </w:rPr>
        <w:t>, что все неприятное уходит вместе с водой.</w:t>
      </w:r>
      <w:r>
        <w:rPr>
          <w:rFonts w:ascii="Times New Roman" w:hAnsi="Times New Roman" w:cs="Times New Roman"/>
          <w:color w:val="00CCFF"/>
          <w:sz w:val="28"/>
          <w:szCs w:val="28"/>
        </w:rPr>
        <w:t xml:space="preserve"> </w:t>
      </w:r>
      <w:r w:rsidRPr="008B7AE3">
        <w:rPr>
          <w:rFonts w:ascii="Times New Roman" w:hAnsi="Times New Roman" w:cs="Times New Roman"/>
          <w:sz w:val="28"/>
          <w:szCs w:val="28"/>
        </w:rPr>
        <w:t xml:space="preserve">Абонемент в бассейн – ещё лучше! </w:t>
      </w:r>
    </w:p>
    <w:p w:rsidR="00440003" w:rsidRPr="007B25AA" w:rsidRDefault="007B25AA" w:rsidP="007B25A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Говорите</w:t>
      </w:r>
      <w:r w:rsidRPr="008B7AE3">
        <w:rPr>
          <w:rFonts w:ascii="Times New Roman" w:hAnsi="Times New Roman" w:cs="Times New Roman"/>
          <w:sz w:val="28"/>
          <w:szCs w:val="28"/>
        </w:rPr>
        <w:t xml:space="preserve"> вечером хорошие слова о прошедшем дне своим близким</w:t>
      </w:r>
      <w:r>
        <w:rPr>
          <w:rFonts w:ascii="Times New Roman" w:hAnsi="Times New Roman" w:cs="Times New Roman"/>
          <w:sz w:val="28"/>
          <w:szCs w:val="28"/>
        </w:rPr>
        <w:t xml:space="preserve"> и друзьям</w:t>
      </w:r>
      <w:r w:rsidRPr="008B7AE3">
        <w:rPr>
          <w:rFonts w:ascii="Times New Roman" w:hAnsi="Times New Roman" w:cs="Times New Roman"/>
          <w:sz w:val="28"/>
          <w:szCs w:val="28"/>
        </w:rPr>
        <w:t>.</w:t>
      </w:r>
    </w:p>
    <w:sectPr w:rsidR="00440003" w:rsidRPr="007B25AA" w:rsidSect="007B25AA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5AA" w:rsidRDefault="007B25AA" w:rsidP="007B25AA">
      <w:pPr>
        <w:spacing w:after="0" w:line="240" w:lineRule="auto"/>
      </w:pPr>
      <w:r>
        <w:separator/>
      </w:r>
    </w:p>
  </w:endnote>
  <w:endnote w:type="continuationSeparator" w:id="1">
    <w:p w:rsidR="007B25AA" w:rsidRDefault="007B25AA" w:rsidP="007B2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5AA" w:rsidRDefault="007B25AA" w:rsidP="007B25AA">
      <w:pPr>
        <w:spacing w:after="0" w:line="240" w:lineRule="auto"/>
      </w:pPr>
      <w:r>
        <w:separator/>
      </w:r>
    </w:p>
  </w:footnote>
  <w:footnote w:type="continuationSeparator" w:id="1">
    <w:p w:rsidR="007B25AA" w:rsidRDefault="007B25AA" w:rsidP="007B2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68BC"/>
    <w:multiLevelType w:val="hybridMultilevel"/>
    <w:tmpl w:val="70FAB0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7B25AA"/>
    <w:rsid w:val="00440003"/>
    <w:rsid w:val="004C2D8A"/>
    <w:rsid w:val="007B25AA"/>
    <w:rsid w:val="00D1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AA"/>
    <w:pPr>
      <w:spacing w:before="0" w:beforeAutospacing="0" w:after="200" w:afterAutospacing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5A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B2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25AA"/>
  </w:style>
  <w:style w:type="paragraph" w:styleId="a6">
    <w:name w:val="footer"/>
    <w:basedOn w:val="a"/>
    <w:link w:val="a7"/>
    <w:uiPriority w:val="99"/>
    <w:semiHidden/>
    <w:unhideWhenUsed/>
    <w:rsid w:val="007B2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2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RusakovaSD</dc:creator>
  <cp:lastModifiedBy>RusakovaSD</cp:lastModifiedBy>
  <cp:revision>2</cp:revision>
  <dcterms:created xsi:type="dcterms:W3CDTF">2017-03-28T08:48:00Z</dcterms:created>
  <dcterms:modified xsi:type="dcterms:W3CDTF">2017-03-28T08:50:00Z</dcterms:modified>
</cp:coreProperties>
</file>